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4B6E" w14:textId="77777777" w:rsidR="00E82520" w:rsidRDefault="00B644F0">
      <w:pPr>
        <w:spacing w:after="0" w:line="235" w:lineRule="auto"/>
        <w:ind w:left="0" w:right="1436"/>
        <w:jc w:val="both"/>
        <w:rPr>
          <w:b w:val="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b w:val="0"/>
          <w:sz w:val="22"/>
          <w:szCs w:val="22"/>
        </w:rPr>
        <w:t xml:space="preserve">Texas Association of EMS Educators </w:t>
      </w:r>
    </w:p>
    <w:p w14:paraId="61428BE2" w14:textId="77777777" w:rsidR="00E82520" w:rsidRDefault="00B644F0">
      <w:pPr>
        <w:spacing w:after="0" w:line="235" w:lineRule="auto"/>
        <w:ind w:left="0" w:right="1436"/>
        <w:jc w:val="both"/>
      </w:pPr>
      <w:r>
        <w:rPr>
          <w:sz w:val="40"/>
          <w:szCs w:val="40"/>
        </w:rPr>
        <w:t xml:space="preserve">Board of Directors Meeting Minutes </w:t>
      </w:r>
    </w:p>
    <w:p w14:paraId="50FD3D89" w14:textId="77777777" w:rsidR="00E82520" w:rsidRDefault="00E82520"/>
    <w:tbl>
      <w:tblPr>
        <w:tblStyle w:val="a"/>
        <w:tblW w:w="934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160"/>
        <w:gridCol w:w="2700"/>
        <w:gridCol w:w="2965"/>
      </w:tblGrid>
      <w:tr w:rsidR="00E82520" w14:paraId="6FD3E94C" w14:textId="77777777">
        <w:tc>
          <w:tcPr>
            <w:tcW w:w="1515" w:type="dxa"/>
          </w:tcPr>
          <w:p w14:paraId="1E2E81D8" w14:textId="77777777" w:rsidR="00E82520" w:rsidRDefault="00B644F0">
            <w:pPr>
              <w:ind w:left="0"/>
            </w:pPr>
            <w:r>
              <w:t>Date:</w:t>
            </w:r>
          </w:p>
        </w:tc>
        <w:tc>
          <w:tcPr>
            <w:tcW w:w="2160" w:type="dxa"/>
          </w:tcPr>
          <w:p w14:paraId="73BC7E64" w14:textId="7DC7CA3A" w:rsidR="00E82520" w:rsidRDefault="00E8084C" w:rsidP="00A44D17">
            <w:pPr>
              <w:ind w:left="0"/>
            </w:pPr>
            <w:r>
              <w:t>Nov. 21, 2021</w:t>
            </w:r>
          </w:p>
          <w:p w14:paraId="74EA2826" w14:textId="25280EF5" w:rsidR="00065C06" w:rsidRDefault="00E8084C" w:rsidP="00A44D17">
            <w:pPr>
              <w:ind w:left="0"/>
            </w:pPr>
            <w:r>
              <w:t>1730</w:t>
            </w:r>
          </w:p>
        </w:tc>
        <w:tc>
          <w:tcPr>
            <w:tcW w:w="2700" w:type="dxa"/>
          </w:tcPr>
          <w:p w14:paraId="561328EC" w14:textId="77777777" w:rsidR="00E82520" w:rsidRDefault="00B644F0">
            <w:pPr>
              <w:ind w:left="0"/>
            </w:pPr>
            <w:r>
              <w:t xml:space="preserve">Meeting called to order: </w:t>
            </w:r>
          </w:p>
        </w:tc>
        <w:tc>
          <w:tcPr>
            <w:tcW w:w="2965" w:type="dxa"/>
          </w:tcPr>
          <w:p w14:paraId="3815CDF6" w14:textId="77777777" w:rsidR="00E82520" w:rsidRDefault="00E82520">
            <w:pPr>
              <w:ind w:left="0"/>
            </w:pPr>
          </w:p>
          <w:p w14:paraId="378B233F" w14:textId="77777777" w:rsidR="00E82520" w:rsidRDefault="00B644F0">
            <w:pPr>
              <w:ind w:left="0"/>
            </w:pPr>
            <w:r>
              <w:t>Leslie Hernandez</w:t>
            </w:r>
          </w:p>
        </w:tc>
      </w:tr>
      <w:tr w:rsidR="00A44D17" w14:paraId="3A23A10F" w14:textId="77777777" w:rsidTr="006367D4">
        <w:tc>
          <w:tcPr>
            <w:tcW w:w="1515" w:type="dxa"/>
          </w:tcPr>
          <w:p w14:paraId="2FA9F867" w14:textId="77777777" w:rsidR="00A44D17" w:rsidRDefault="00A44D17">
            <w:pPr>
              <w:ind w:left="0"/>
            </w:pPr>
            <w:r>
              <w:t>Location:</w:t>
            </w:r>
          </w:p>
          <w:p w14:paraId="26AB618F" w14:textId="77777777" w:rsidR="00A44D17" w:rsidRDefault="00A44D17">
            <w:pPr>
              <w:ind w:left="0"/>
            </w:pPr>
          </w:p>
        </w:tc>
        <w:tc>
          <w:tcPr>
            <w:tcW w:w="2160" w:type="dxa"/>
          </w:tcPr>
          <w:p w14:paraId="000A5304" w14:textId="77777777" w:rsidR="00A44D17" w:rsidRDefault="00E8084C">
            <w:pPr>
              <w:ind w:left="0"/>
            </w:pPr>
            <w:r>
              <w:t>EMS Conference</w:t>
            </w:r>
          </w:p>
          <w:p w14:paraId="17CA7222" w14:textId="63AE1645" w:rsidR="00E8084C" w:rsidRDefault="00E8084C">
            <w:pPr>
              <w:ind w:left="0"/>
            </w:pPr>
            <w:r>
              <w:t>Austin</w:t>
            </w:r>
          </w:p>
        </w:tc>
        <w:tc>
          <w:tcPr>
            <w:tcW w:w="5665" w:type="dxa"/>
            <w:gridSpan w:val="2"/>
          </w:tcPr>
          <w:p w14:paraId="4F0B70BC" w14:textId="106BD1E3" w:rsidR="00A44D17" w:rsidRDefault="00E8084C">
            <w:pPr>
              <w:ind w:left="0"/>
            </w:pPr>
            <w:r>
              <w:t>In person</w:t>
            </w:r>
          </w:p>
          <w:p w14:paraId="4A18F2B3" w14:textId="3599E027" w:rsidR="00A44D17" w:rsidRDefault="005461F4">
            <w:pPr>
              <w:ind w:left="0"/>
            </w:pPr>
            <w:r>
              <w:t xml:space="preserve">    </w:t>
            </w:r>
            <w:r w:rsidR="00E8084C">
              <w:t>Annual Conference Meeting</w:t>
            </w:r>
          </w:p>
        </w:tc>
      </w:tr>
    </w:tbl>
    <w:p w14:paraId="03E682BC" w14:textId="77777777" w:rsidR="00E82520" w:rsidRDefault="00E82520"/>
    <w:p w14:paraId="3D32284F" w14:textId="28D318AF" w:rsidR="00E82520" w:rsidRDefault="00B644F0">
      <w:r>
        <w:t>Attendance</w:t>
      </w:r>
      <w:r w:rsidR="00D44E15">
        <w:t xml:space="preserve"> – Roll call - Hernandez</w:t>
      </w:r>
    </w:p>
    <w:tbl>
      <w:tblPr>
        <w:tblStyle w:val="a0"/>
        <w:tblW w:w="934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720"/>
        <w:gridCol w:w="2250"/>
        <w:gridCol w:w="720"/>
        <w:gridCol w:w="2340"/>
        <w:gridCol w:w="805"/>
      </w:tblGrid>
      <w:tr w:rsidR="007C1A9E" w14:paraId="3CD30184" w14:textId="77777777">
        <w:tc>
          <w:tcPr>
            <w:tcW w:w="2505" w:type="dxa"/>
          </w:tcPr>
          <w:p w14:paraId="48413983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  <w:p w14:paraId="09483621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Leslie Hernandez</w:t>
            </w:r>
          </w:p>
        </w:tc>
        <w:tc>
          <w:tcPr>
            <w:tcW w:w="720" w:type="dxa"/>
          </w:tcPr>
          <w:p w14:paraId="325133CE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703D38EE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250" w:type="dxa"/>
          </w:tcPr>
          <w:p w14:paraId="76B093AC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4C400A8C" w14:textId="6F1E322E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Sheila Elliott</w:t>
            </w:r>
          </w:p>
        </w:tc>
        <w:tc>
          <w:tcPr>
            <w:tcW w:w="720" w:type="dxa"/>
          </w:tcPr>
          <w:p w14:paraId="747802EC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168B0E9A" w14:textId="3B150D73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340" w:type="dxa"/>
          </w:tcPr>
          <w:p w14:paraId="6FBBD879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146C9272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 Ortiz</w:t>
            </w:r>
          </w:p>
        </w:tc>
        <w:tc>
          <w:tcPr>
            <w:tcW w:w="805" w:type="dxa"/>
          </w:tcPr>
          <w:p w14:paraId="243AD5E4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002C4155" w14:textId="662C2F61" w:rsidR="007C1A9E" w:rsidRDefault="00E8084C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7C1A9E" w14:paraId="4840FF89" w14:textId="77777777">
        <w:tc>
          <w:tcPr>
            <w:tcW w:w="2505" w:type="dxa"/>
          </w:tcPr>
          <w:p w14:paraId="05EE022B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President</w:t>
            </w:r>
          </w:p>
          <w:p w14:paraId="16D5EBFD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Eric Steffel</w:t>
            </w:r>
          </w:p>
        </w:tc>
        <w:tc>
          <w:tcPr>
            <w:tcW w:w="720" w:type="dxa"/>
          </w:tcPr>
          <w:p w14:paraId="27CAFD83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316C51B3" w14:textId="011921FF" w:rsidR="007C1A9E" w:rsidRDefault="00E8084C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250" w:type="dxa"/>
          </w:tcPr>
          <w:p w14:paraId="11B3D739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0D633494" w14:textId="3B547309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Lauhoff</w:t>
            </w:r>
          </w:p>
        </w:tc>
        <w:tc>
          <w:tcPr>
            <w:tcW w:w="720" w:type="dxa"/>
          </w:tcPr>
          <w:p w14:paraId="31CDE521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31E83C41" w14:textId="42DBFA0E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14:paraId="28962AF8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33E49060" w14:textId="23FB2D49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Rory Prue</w:t>
            </w:r>
          </w:p>
        </w:tc>
        <w:tc>
          <w:tcPr>
            <w:tcW w:w="805" w:type="dxa"/>
          </w:tcPr>
          <w:p w14:paraId="7604FE0B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69785425" w14:textId="3892D280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7C1A9E" w14:paraId="5956CEC7" w14:textId="77777777">
        <w:tc>
          <w:tcPr>
            <w:tcW w:w="2505" w:type="dxa"/>
          </w:tcPr>
          <w:p w14:paraId="0097FA6C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  <w:p w14:paraId="616EB7EE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Susie </w:t>
            </w:r>
            <w:proofErr w:type="spellStart"/>
            <w:r>
              <w:rPr>
                <w:sz w:val="20"/>
                <w:szCs w:val="20"/>
              </w:rPr>
              <w:t>Jechow</w:t>
            </w:r>
            <w:proofErr w:type="spellEnd"/>
          </w:p>
        </w:tc>
        <w:tc>
          <w:tcPr>
            <w:tcW w:w="720" w:type="dxa"/>
          </w:tcPr>
          <w:p w14:paraId="6F93163A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78C8A288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250" w:type="dxa"/>
          </w:tcPr>
          <w:p w14:paraId="3D92975D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3D47675E" w14:textId="3BC5A899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Lozano</w:t>
            </w:r>
          </w:p>
        </w:tc>
        <w:tc>
          <w:tcPr>
            <w:tcW w:w="720" w:type="dxa"/>
          </w:tcPr>
          <w:p w14:paraId="28E1B8F2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21344636" w14:textId="16D3D926" w:rsidR="007C1A9E" w:rsidRDefault="00E8084C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340" w:type="dxa"/>
          </w:tcPr>
          <w:p w14:paraId="350EBFA4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707565F8" w14:textId="11DABF56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Stadthagen</w:t>
            </w:r>
          </w:p>
        </w:tc>
        <w:tc>
          <w:tcPr>
            <w:tcW w:w="805" w:type="dxa"/>
          </w:tcPr>
          <w:p w14:paraId="0FEB0808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3D3FF2EA" w14:textId="469FE0D0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7C1A9E" w14:paraId="5E8BF098" w14:textId="77777777">
        <w:tc>
          <w:tcPr>
            <w:tcW w:w="2505" w:type="dxa"/>
          </w:tcPr>
          <w:p w14:paraId="724784FA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  <w:p w14:paraId="3CC55F1C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Lara Ondruch</w:t>
            </w:r>
          </w:p>
        </w:tc>
        <w:tc>
          <w:tcPr>
            <w:tcW w:w="720" w:type="dxa"/>
          </w:tcPr>
          <w:p w14:paraId="7ADE8B69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46973DF8" w14:textId="17D498A1" w:rsidR="007C1A9E" w:rsidRDefault="00E8084C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14:paraId="2BBDD841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  <w:p w14:paraId="017014AC" w14:textId="2D1DFDEC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Miles</w:t>
            </w:r>
          </w:p>
        </w:tc>
        <w:tc>
          <w:tcPr>
            <w:tcW w:w="720" w:type="dxa"/>
          </w:tcPr>
          <w:p w14:paraId="72A30512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78E2A3AD" w14:textId="73068889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340" w:type="dxa"/>
          </w:tcPr>
          <w:p w14:paraId="29AE2254" w14:textId="68571648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1867BB5F" w14:textId="3171730A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C1A9E" w14:paraId="301D4817" w14:textId="77777777">
        <w:tc>
          <w:tcPr>
            <w:tcW w:w="2505" w:type="dxa"/>
          </w:tcPr>
          <w:p w14:paraId="3999E331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AD9ED3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2B2DE32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302D9F6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F709C3D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7E26C33F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</w:tr>
      <w:tr w:rsidR="007C1A9E" w14:paraId="38895533" w14:textId="77777777">
        <w:tc>
          <w:tcPr>
            <w:tcW w:w="2505" w:type="dxa"/>
          </w:tcPr>
          <w:p w14:paraId="6E636C1A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Officer</w:t>
            </w:r>
          </w:p>
          <w:p w14:paraId="773701CD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Michelle Prescott</w:t>
            </w:r>
          </w:p>
        </w:tc>
        <w:tc>
          <w:tcPr>
            <w:tcW w:w="720" w:type="dxa"/>
          </w:tcPr>
          <w:p w14:paraId="144D0618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69EF7A7E" w14:textId="60F5DC33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250" w:type="dxa"/>
          </w:tcPr>
          <w:p w14:paraId="233B2152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Officer</w:t>
            </w:r>
          </w:p>
          <w:p w14:paraId="2E7A0FB2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Jeff McDonald </w:t>
            </w:r>
          </w:p>
        </w:tc>
        <w:tc>
          <w:tcPr>
            <w:tcW w:w="720" w:type="dxa"/>
          </w:tcPr>
          <w:p w14:paraId="1BB8EF64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  <w:p w14:paraId="20C48CFF" w14:textId="5D43EDD9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340" w:type="dxa"/>
          </w:tcPr>
          <w:p w14:paraId="2F61D8EC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57CB97BF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</w:tr>
      <w:tr w:rsidR="007C1A9E" w14:paraId="5727CA2F" w14:textId="77777777">
        <w:tc>
          <w:tcPr>
            <w:tcW w:w="2505" w:type="dxa"/>
          </w:tcPr>
          <w:p w14:paraId="7E37FCBE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E7F26B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14BD435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18A6DC" w14:textId="77777777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C602D7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7067BF6E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</w:tr>
      <w:tr w:rsidR="007C1A9E" w14:paraId="2E1104D7" w14:textId="77777777">
        <w:tc>
          <w:tcPr>
            <w:tcW w:w="2505" w:type="dxa"/>
          </w:tcPr>
          <w:p w14:paraId="1648E3F4" w14:textId="514FB26B" w:rsidR="007C1A9E" w:rsidRDefault="000A41E9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Guests</w:t>
            </w:r>
          </w:p>
        </w:tc>
        <w:tc>
          <w:tcPr>
            <w:tcW w:w="720" w:type="dxa"/>
          </w:tcPr>
          <w:p w14:paraId="055DB3C7" w14:textId="1F4713E8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066E074" w14:textId="77777777" w:rsidR="007C1A9E" w:rsidRDefault="000A41E9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Javier and Paloma</w:t>
            </w:r>
          </w:p>
          <w:p w14:paraId="76C68C3E" w14:textId="02DBCD1F" w:rsidR="000A41E9" w:rsidRDefault="000A41E9" w:rsidP="007C1A9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Howard</w:t>
            </w:r>
          </w:p>
        </w:tc>
        <w:tc>
          <w:tcPr>
            <w:tcW w:w="720" w:type="dxa"/>
          </w:tcPr>
          <w:p w14:paraId="39FF1425" w14:textId="01EDD02E" w:rsidR="007C1A9E" w:rsidRDefault="007C1A9E" w:rsidP="007C1A9E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9B49F65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715391E5" w14:textId="77777777" w:rsidR="007C1A9E" w:rsidRDefault="007C1A9E" w:rsidP="007C1A9E">
            <w:pPr>
              <w:ind w:left="0"/>
              <w:rPr>
                <w:sz w:val="20"/>
                <w:szCs w:val="20"/>
              </w:rPr>
            </w:pPr>
          </w:p>
        </w:tc>
      </w:tr>
    </w:tbl>
    <w:p w14:paraId="07966511" w14:textId="77777777" w:rsidR="00E82520" w:rsidRDefault="00E82520"/>
    <w:p w14:paraId="0957435F" w14:textId="27EC2994" w:rsidR="00E82520" w:rsidRDefault="007C1A9E">
      <w:r>
        <w:t>Minutes</w:t>
      </w:r>
    </w:p>
    <w:p w14:paraId="2A03D41B" w14:textId="52F3BA6B" w:rsidR="007C1A9E" w:rsidRDefault="007C1A9E">
      <w:pPr>
        <w:rPr>
          <w:b w:val="0"/>
          <w:bCs/>
        </w:rPr>
      </w:pPr>
      <w:r>
        <w:rPr>
          <w:b w:val="0"/>
          <w:bCs/>
        </w:rPr>
        <w:tab/>
      </w:r>
      <w:r w:rsidR="000A41E9">
        <w:rPr>
          <w:b w:val="0"/>
          <w:bCs/>
        </w:rPr>
        <w:t xml:space="preserve">Nov. 5 meeting minutes recapped. </w:t>
      </w:r>
    </w:p>
    <w:p w14:paraId="6B43820C" w14:textId="444B6A93" w:rsidR="000A41E9" w:rsidRDefault="000A41E9">
      <w:pPr>
        <w:rPr>
          <w:b w:val="0"/>
          <w:bCs/>
        </w:rPr>
      </w:pPr>
      <w:r>
        <w:rPr>
          <w:b w:val="0"/>
          <w:bCs/>
        </w:rPr>
        <w:tab/>
        <w:t>Finance balance: $4,222.69</w:t>
      </w:r>
    </w:p>
    <w:p w14:paraId="51294B5E" w14:textId="77777777" w:rsidR="000A41E9" w:rsidRDefault="000A41E9">
      <w:pPr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  <w:t xml:space="preserve">Includes cost of conference shirts. Some shirts sold for cash to add next </w:t>
      </w:r>
    </w:p>
    <w:p w14:paraId="1C445CF3" w14:textId="1D8D4F56" w:rsidR="000A41E9" w:rsidRDefault="000A41E9" w:rsidP="000A41E9">
      <w:pPr>
        <w:ind w:left="1450" w:firstLine="710"/>
        <w:rPr>
          <w:b w:val="0"/>
          <w:bCs/>
        </w:rPr>
      </w:pPr>
      <w:r>
        <w:rPr>
          <w:b w:val="0"/>
          <w:bCs/>
        </w:rPr>
        <w:t xml:space="preserve">month. </w:t>
      </w:r>
    </w:p>
    <w:p w14:paraId="045B81C1" w14:textId="09AD0B17" w:rsidR="007C1A9E" w:rsidRDefault="00916496">
      <w:pPr>
        <w:rPr>
          <w:b w:val="0"/>
          <w:bCs/>
        </w:rPr>
      </w:pPr>
      <w:r>
        <w:rPr>
          <w:b w:val="0"/>
          <w:bCs/>
        </w:rPr>
        <w:tab/>
        <w:t>Motion to accept Finance report: Prue, 2</w:t>
      </w:r>
      <w:r w:rsidRPr="00916496">
        <w:rPr>
          <w:b w:val="0"/>
          <w:bCs/>
          <w:vertAlign w:val="superscript"/>
        </w:rPr>
        <w:t>nd</w:t>
      </w:r>
      <w:r>
        <w:rPr>
          <w:b w:val="0"/>
          <w:bCs/>
        </w:rPr>
        <w:t>: Ortiz. Motion carried.</w:t>
      </w:r>
    </w:p>
    <w:p w14:paraId="4E8F3816" w14:textId="77777777" w:rsidR="00916496" w:rsidRPr="007C1A9E" w:rsidRDefault="00916496">
      <w:pPr>
        <w:rPr>
          <w:b w:val="0"/>
          <w:bCs/>
        </w:rPr>
      </w:pPr>
    </w:p>
    <w:p w14:paraId="0E1A3AD3" w14:textId="502920B2" w:rsidR="00B942E1" w:rsidRDefault="000A41E9">
      <w:r>
        <w:t>Summit</w:t>
      </w:r>
    </w:p>
    <w:p w14:paraId="54D825FA" w14:textId="0335D572" w:rsidR="000A41E9" w:rsidRDefault="000A41E9">
      <w:pPr>
        <w:rPr>
          <w:b w:val="0"/>
          <w:bCs/>
        </w:rPr>
      </w:pPr>
    </w:p>
    <w:p w14:paraId="434A1FED" w14:textId="248E4914" w:rsidR="000A41E9" w:rsidRDefault="000A41E9">
      <w:pPr>
        <w:rPr>
          <w:b w:val="0"/>
          <w:bCs/>
        </w:rPr>
      </w:pPr>
      <w:r>
        <w:rPr>
          <w:b w:val="0"/>
          <w:bCs/>
        </w:rPr>
        <w:tab/>
        <w:t xml:space="preserve">Scheduled for Apr. 8 &amp; 9, 2022 at Omni Corpus Christi. </w:t>
      </w:r>
    </w:p>
    <w:p w14:paraId="0196424F" w14:textId="3079D5A1" w:rsidR="00916496" w:rsidRPr="00916496" w:rsidRDefault="00916496" w:rsidP="00916496">
      <w:pPr>
        <w:pStyle w:val="ListParagraph"/>
        <w:numPr>
          <w:ilvl w:val="2"/>
          <w:numId w:val="17"/>
        </w:numPr>
        <w:rPr>
          <w:b w:val="0"/>
          <w:bCs/>
        </w:rPr>
      </w:pPr>
      <w:r w:rsidRPr="00916496">
        <w:rPr>
          <w:b w:val="0"/>
          <w:bCs/>
        </w:rPr>
        <w:t xml:space="preserve">We are still accepting speakers on volunteer basis without compensation. </w:t>
      </w:r>
    </w:p>
    <w:p w14:paraId="289EC69A" w14:textId="11F3B93F" w:rsidR="00916496" w:rsidRDefault="00916496" w:rsidP="00916496">
      <w:pPr>
        <w:pStyle w:val="ListParagraph"/>
        <w:numPr>
          <w:ilvl w:val="2"/>
          <w:numId w:val="17"/>
        </w:numPr>
        <w:rPr>
          <w:b w:val="0"/>
          <w:bCs/>
        </w:rPr>
      </w:pPr>
      <w:r w:rsidRPr="00916496">
        <w:rPr>
          <w:b w:val="0"/>
          <w:bCs/>
        </w:rPr>
        <w:t xml:space="preserve">Ondruch had recommended a presentation by the primary vendors: Fisdap, Platinum and Sentry to host a panel to demonstrate how they will be </w:t>
      </w:r>
      <w:r>
        <w:rPr>
          <w:b w:val="0"/>
          <w:bCs/>
        </w:rPr>
        <w:t xml:space="preserve">accommodating the change from Appendix G to Student Minimum Competency. </w:t>
      </w:r>
    </w:p>
    <w:p w14:paraId="4E166726" w14:textId="30FEEF61" w:rsidR="00916496" w:rsidRDefault="00916496" w:rsidP="00916496">
      <w:pPr>
        <w:pStyle w:val="ListParagraph"/>
        <w:numPr>
          <w:ilvl w:val="3"/>
          <w:numId w:val="17"/>
        </w:numPr>
        <w:rPr>
          <w:b w:val="0"/>
          <w:bCs/>
        </w:rPr>
      </w:pPr>
      <w:r>
        <w:rPr>
          <w:b w:val="0"/>
          <w:bCs/>
        </w:rPr>
        <w:t xml:space="preserve">Hernandez approach the first two at conference and both agreed to present. </w:t>
      </w:r>
    </w:p>
    <w:p w14:paraId="3F32188E" w14:textId="69DF04A4" w:rsidR="00916496" w:rsidRDefault="00916496" w:rsidP="00916496">
      <w:pPr>
        <w:pStyle w:val="ListParagraph"/>
        <w:numPr>
          <w:ilvl w:val="2"/>
          <w:numId w:val="17"/>
        </w:numPr>
        <w:rPr>
          <w:b w:val="0"/>
          <w:bCs/>
        </w:rPr>
      </w:pPr>
      <w:r>
        <w:rPr>
          <w:b w:val="0"/>
          <w:bCs/>
        </w:rPr>
        <w:t xml:space="preserve">McDonald is working with DSHS to host a Coordinator course pre-conference. </w:t>
      </w:r>
    </w:p>
    <w:p w14:paraId="2BC1FE0B" w14:textId="18074A67" w:rsidR="00916496" w:rsidRDefault="00916496" w:rsidP="00916496">
      <w:pPr>
        <w:pStyle w:val="ListParagraph"/>
        <w:numPr>
          <w:ilvl w:val="2"/>
          <w:numId w:val="17"/>
        </w:numPr>
        <w:rPr>
          <w:b w:val="0"/>
          <w:bCs/>
        </w:rPr>
      </w:pPr>
      <w:r>
        <w:rPr>
          <w:b w:val="0"/>
          <w:bCs/>
        </w:rPr>
        <w:t xml:space="preserve">GETAC will host their Education Committee during the Summit. </w:t>
      </w:r>
    </w:p>
    <w:p w14:paraId="6ABDFD06" w14:textId="38075476" w:rsidR="002F3722" w:rsidRDefault="002F3722" w:rsidP="00916496">
      <w:pPr>
        <w:pStyle w:val="ListParagraph"/>
        <w:numPr>
          <w:ilvl w:val="2"/>
          <w:numId w:val="17"/>
        </w:numPr>
        <w:rPr>
          <w:b w:val="0"/>
          <w:bCs/>
        </w:rPr>
      </w:pPr>
      <w:r>
        <w:rPr>
          <w:b w:val="0"/>
          <w:bCs/>
        </w:rPr>
        <w:t xml:space="preserve">Ortiz asked if we had a theme for 2022? </w:t>
      </w:r>
    </w:p>
    <w:p w14:paraId="0C3FF27C" w14:textId="19B80718" w:rsidR="002F3722" w:rsidRDefault="002F3722" w:rsidP="002F3722">
      <w:pPr>
        <w:pStyle w:val="ListParagraph"/>
        <w:numPr>
          <w:ilvl w:val="3"/>
          <w:numId w:val="17"/>
        </w:numPr>
        <w:rPr>
          <w:b w:val="0"/>
          <w:bCs/>
        </w:rPr>
      </w:pPr>
      <w:r>
        <w:rPr>
          <w:b w:val="0"/>
          <w:bCs/>
        </w:rPr>
        <w:lastRenderedPageBreak/>
        <w:t xml:space="preserve">No, still working on the schedule. </w:t>
      </w:r>
    </w:p>
    <w:p w14:paraId="43F4EFD9" w14:textId="460F9B0A" w:rsidR="002F3722" w:rsidRDefault="002F3722" w:rsidP="002F3722">
      <w:pPr>
        <w:pStyle w:val="ListParagraph"/>
        <w:numPr>
          <w:ilvl w:val="2"/>
          <w:numId w:val="17"/>
        </w:numPr>
        <w:rPr>
          <w:b w:val="0"/>
          <w:bCs/>
        </w:rPr>
      </w:pPr>
      <w:r>
        <w:rPr>
          <w:b w:val="0"/>
          <w:bCs/>
        </w:rPr>
        <w:t xml:space="preserve">Elliott mentioned consideration of merging with the Texas Association of Fire Educators Conference also in Corpus </w:t>
      </w:r>
      <w:r w:rsidR="0002734B">
        <w:rPr>
          <w:b w:val="0"/>
          <w:bCs/>
        </w:rPr>
        <w:t xml:space="preserve">sometime in future. </w:t>
      </w:r>
      <w:r w:rsidR="0002734B">
        <w:rPr>
          <w:b w:val="0"/>
          <w:bCs/>
        </w:rPr>
        <w:tab/>
      </w:r>
    </w:p>
    <w:p w14:paraId="5FBBA1F4" w14:textId="63651CC9" w:rsidR="0002734B" w:rsidRDefault="0002734B" w:rsidP="0002734B">
      <w:pPr>
        <w:pStyle w:val="ListParagraph"/>
        <w:numPr>
          <w:ilvl w:val="3"/>
          <w:numId w:val="17"/>
        </w:numPr>
        <w:rPr>
          <w:b w:val="0"/>
          <w:bCs/>
        </w:rPr>
      </w:pPr>
      <w:r>
        <w:rPr>
          <w:b w:val="0"/>
          <w:bCs/>
        </w:rPr>
        <w:t xml:space="preserve">Hernandez will look for a point of contact to follow up. </w:t>
      </w:r>
    </w:p>
    <w:p w14:paraId="676497C1" w14:textId="0554EE1B" w:rsidR="00916496" w:rsidRDefault="00916496" w:rsidP="00916496">
      <w:pPr>
        <w:pStyle w:val="ListParagraph"/>
        <w:numPr>
          <w:ilvl w:val="2"/>
          <w:numId w:val="17"/>
        </w:numPr>
        <w:rPr>
          <w:b w:val="0"/>
          <w:bCs/>
        </w:rPr>
      </w:pPr>
      <w:r>
        <w:rPr>
          <w:b w:val="0"/>
          <w:bCs/>
        </w:rPr>
        <w:t xml:space="preserve">Just a reminder: cost of the Summit is $250; $200 for members with annual membership of $50. </w:t>
      </w:r>
    </w:p>
    <w:p w14:paraId="4184673E" w14:textId="77777777" w:rsidR="007C1A9E" w:rsidRDefault="007C1A9E" w:rsidP="007C1A9E">
      <w:pPr>
        <w:pStyle w:val="ListParagraph"/>
        <w:ind w:left="1080"/>
        <w:rPr>
          <w:b w:val="0"/>
          <w:bCs/>
        </w:rPr>
      </w:pPr>
    </w:p>
    <w:p w14:paraId="51623D25" w14:textId="77777777" w:rsidR="002F3722" w:rsidRDefault="00C123BF" w:rsidP="00F93B74">
      <w:pPr>
        <w:rPr>
          <w:bCs/>
        </w:rPr>
      </w:pPr>
      <w:r>
        <w:rPr>
          <w:bCs/>
        </w:rPr>
        <w:t>EMS C</w:t>
      </w:r>
      <w:r w:rsidR="002F3722">
        <w:rPr>
          <w:bCs/>
        </w:rPr>
        <w:t>onference</w:t>
      </w:r>
    </w:p>
    <w:p w14:paraId="1FD1C515" w14:textId="77777777" w:rsidR="002F3722" w:rsidRDefault="002F3722" w:rsidP="00F93B74">
      <w:pPr>
        <w:rPr>
          <w:bCs/>
        </w:rPr>
      </w:pPr>
    </w:p>
    <w:p w14:paraId="193F22B9" w14:textId="77777777" w:rsidR="002F3722" w:rsidRDefault="002F3722" w:rsidP="002F3722">
      <w:pPr>
        <w:pStyle w:val="ListParagraph"/>
        <w:numPr>
          <w:ilvl w:val="2"/>
          <w:numId w:val="17"/>
        </w:numPr>
        <w:rPr>
          <w:b w:val="0"/>
          <w:bCs/>
        </w:rPr>
      </w:pPr>
      <w:r>
        <w:rPr>
          <w:b w:val="0"/>
          <w:bCs/>
        </w:rPr>
        <w:t xml:space="preserve">Lozano’s TAEMSE key chains are a huge success. TAEMSE would like to purchase more for Summit with a modification for the hold to be further from edge for durability. </w:t>
      </w:r>
    </w:p>
    <w:p w14:paraId="2623C8B5" w14:textId="77777777" w:rsidR="002F3722" w:rsidRDefault="002F3722" w:rsidP="002F3722">
      <w:pPr>
        <w:pStyle w:val="ListParagraph"/>
        <w:numPr>
          <w:ilvl w:val="2"/>
          <w:numId w:val="17"/>
        </w:numPr>
        <w:rPr>
          <w:b w:val="0"/>
          <w:bCs/>
        </w:rPr>
      </w:pPr>
      <w:r>
        <w:rPr>
          <w:b w:val="0"/>
          <w:bCs/>
        </w:rPr>
        <w:t xml:space="preserve">Hernandez reported the small TAEMSE stickers are a hit and will order more, maybe a little larger, for Summit. </w:t>
      </w:r>
    </w:p>
    <w:p w14:paraId="45D795C1" w14:textId="77777777" w:rsidR="002F3722" w:rsidRDefault="002F3722" w:rsidP="002F3722">
      <w:pPr>
        <w:pStyle w:val="ListParagraph"/>
        <w:numPr>
          <w:ilvl w:val="2"/>
          <w:numId w:val="17"/>
        </w:numPr>
        <w:rPr>
          <w:b w:val="0"/>
          <w:bCs/>
        </w:rPr>
      </w:pPr>
      <w:r>
        <w:rPr>
          <w:b w:val="0"/>
          <w:bCs/>
        </w:rPr>
        <w:t xml:space="preserve">Steffel has not heard from vendor regarding poker chips. He will reach out again or search for another vendor. </w:t>
      </w:r>
    </w:p>
    <w:p w14:paraId="7A98EA52" w14:textId="77777777" w:rsidR="002F3722" w:rsidRDefault="002F3722" w:rsidP="002F3722">
      <w:pPr>
        <w:pStyle w:val="ListParagraph"/>
        <w:numPr>
          <w:ilvl w:val="2"/>
          <w:numId w:val="17"/>
        </w:numPr>
        <w:rPr>
          <w:b w:val="0"/>
          <w:bCs/>
        </w:rPr>
      </w:pPr>
      <w:r>
        <w:rPr>
          <w:b w:val="0"/>
          <w:bCs/>
        </w:rPr>
        <w:t xml:space="preserve">Ortiz asked about ‘talking points’ for visitors to Conference booth to make sure we are emphasizing similar points: how to be a member, benefits, resources, etc. </w:t>
      </w:r>
    </w:p>
    <w:p w14:paraId="57624A7E" w14:textId="70D0A39B" w:rsidR="002F3722" w:rsidRDefault="002F3722" w:rsidP="002F3722">
      <w:pPr>
        <w:pStyle w:val="ListParagraph"/>
        <w:numPr>
          <w:ilvl w:val="2"/>
          <w:numId w:val="17"/>
        </w:numPr>
        <w:rPr>
          <w:b w:val="0"/>
          <w:bCs/>
        </w:rPr>
      </w:pPr>
      <w:r>
        <w:rPr>
          <w:b w:val="0"/>
          <w:bCs/>
        </w:rPr>
        <w:t xml:space="preserve">Prue will check webpage to make sure the auto setting to alert members for renewal is functional. </w:t>
      </w:r>
    </w:p>
    <w:p w14:paraId="0F21575D" w14:textId="167BDC10" w:rsidR="002F3722" w:rsidRDefault="002F3722" w:rsidP="002F3722">
      <w:pPr>
        <w:pStyle w:val="ListParagraph"/>
        <w:numPr>
          <w:ilvl w:val="2"/>
          <w:numId w:val="17"/>
        </w:numPr>
        <w:rPr>
          <w:b w:val="0"/>
          <w:bCs/>
        </w:rPr>
      </w:pPr>
      <w:r>
        <w:rPr>
          <w:b w:val="0"/>
          <w:bCs/>
        </w:rPr>
        <w:t>Potential future needs for Conference and Summit:</w:t>
      </w:r>
    </w:p>
    <w:p w14:paraId="28B6158D" w14:textId="6773714F" w:rsidR="002F3722" w:rsidRDefault="002F3722" w:rsidP="002F3722">
      <w:pPr>
        <w:pStyle w:val="ListParagraph"/>
        <w:numPr>
          <w:ilvl w:val="3"/>
          <w:numId w:val="17"/>
        </w:numPr>
        <w:rPr>
          <w:b w:val="0"/>
          <w:bCs/>
        </w:rPr>
      </w:pPr>
      <w:r>
        <w:rPr>
          <w:b w:val="0"/>
          <w:bCs/>
        </w:rPr>
        <w:t>Generic business card</w:t>
      </w:r>
    </w:p>
    <w:p w14:paraId="52CECAA6" w14:textId="7290AE2B" w:rsidR="002F3722" w:rsidRDefault="002F3722" w:rsidP="002F3722">
      <w:pPr>
        <w:pStyle w:val="ListParagraph"/>
        <w:numPr>
          <w:ilvl w:val="3"/>
          <w:numId w:val="17"/>
        </w:numPr>
        <w:rPr>
          <w:b w:val="0"/>
          <w:bCs/>
        </w:rPr>
      </w:pPr>
      <w:r>
        <w:rPr>
          <w:b w:val="0"/>
          <w:bCs/>
        </w:rPr>
        <w:t>Pamphlet</w:t>
      </w:r>
    </w:p>
    <w:p w14:paraId="3376AA72" w14:textId="262FEF97" w:rsidR="002F3722" w:rsidRPr="00916496" w:rsidRDefault="002F3722" w:rsidP="002F3722">
      <w:pPr>
        <w:pStyle w:val="ListParagraph"/>
        <w:numPr>
          <w:ilvl w:val="3"/>
          <w:numId w:val="17"/>
        </w:numPr>
        <w:rPr>
          <w:b w:val="0"/>
          <w:bCs/>
        </w:rPr>
      </w:pPr>
      <w:r>
        <w:rPr>
          <w:b w:val="0"/>
          <w:bCs/>
        </w:rPr>
        <w:t xml:space="preserve">Items on table to give out </w:t>
      </w:r>
    </w:p>
    <w:p w14:paraId="23E4A92A" w14:textId="77777777" w:rsidR="002F3722" w:rsidRDefault="002F3722" w:rsidP="00F93B74">
      <w:pPr>
        <w:rPr>
          <w:bCs/>
        </w:rPr>
      </w:pPr>
    </w:p>
    <w:p w14:paraId="5E12FB4A" w14:textId="77777777" w:rsidR="002F3722" w:rsidRDefault="002F3722" w:rsidP="00F93B74">
      <w:pPr>
        <w:rPr>
          <w:bCs/>
        </w:rPr>
      </w:pPr>
    </w:p>
    <w:p w14:paraId="0DCAB855" w14:textId="390E2BE7" w:rsidR="00F93B74" w:rsidRDefault="00916496" w:rsidP="00F93B74">
      <w:pPr>
        <w:rPr>
          <w:bCs/>
        </w:rPr>
      </w:pPr>
      <w:r>
        <w:rPr>
          <w:bCs/>
        </w:rPr>
        <w:t xml:space="preserve">Online Instructor Course </w:t>
      </w:r>
    </w:p>
    <w:p w14:paraId="6FB7116F" w14:textId="5D24CB54" w:rsidR="0002734B" w:rsidRDefault="0002734B" w:rsidP="00F93B74">
      <w:pPr>
        <w:rPr>
          <w:bCs/>
        </w:rPr>
      </w:pPr>
    </w:p>
    <w:p w14:paraId="67994708" w14:textId="0A07C129" w:rsidR="0002734B" w:rsidRDefault="0002734B" w:rsidP="0002734B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>Ondruch is heading many online planning meetings with good progress.</w:t>
      </w:r>
    </w:p>
    <w:p w14:paraId="6689F2D2" w14:textId="7F1870BB" w:rsidR="0002734B" w:rsidRDefault="0002734B" w:rsidP="0002734B">
      <w:pPr>
        <w:pStyle w:val="ListParagraph"/>
        <w:numPr>
          <w:ilvl w:val="1"/>
          <w:numId w:val="19"/>
        </w:numPr>
        <w:rPr>
          <w:b w:val="0"/>
        </w:rPr>
      </w:pPr>
      <w:r>
        <w:rPr>
          <w:b w:val="0"/>
        </w:rPr>
        <w:t xml:space="preserve">Prue is working on topics/power points to make available on platform. This seems to be the hold up: whether to stay with the current LMS that we have paid for or move to Articulate. </w:t>
      </w:r>
    </w:p>
    <w:p w14:paraId="67A9BA41" w14:textId="289F7413" w:rsidR="0002734B" w:rsidRDefault="0002734B" w:rsidP="0002734B">
      <w:pPr>
        <w:pStyle w:val="ListParagraph"/>
        <w:numPr>
          <w:ilvl w:val="2"/>
          <w:numId w:val="19"/>
        </w:numPr>
        <w:rPr>
          <w:b w:val="0"/>
        </w:rPr>
      </w:pPr>
      <w:r>
        <w:rPr>
          <w:b w:val="0"/>
        </w:rPr>
        <w:t xml:space="preserve">Decided to table for a vote at next meeting with explanation of pros/cons of each. </w:t>
      </w:r>
    </w:p>
    <w:p w14:paraId="0834C0CB" w14:textId="03EDD12A" w:rsidR="0002734B" w:rsidRDefault="0002734B" w:rsidP="0002734B">
      <w:pPr>
        <w:pStyle w:val="ListParagraph"/>
        <w:numPr>
          <w:ilvl w:val="1"/>
          <w:numId w:val="19"/>
        </w:numPr>
        <w:rPr>
          <w:b w:val="0"/>
        </w:rPr>
      </w:pPr>
      <w:r>
        <w:rPr>
          <w:b w:val="0"/>
        </w:rPr>
        <w:t xml:space="preserve">Stadthagen asked if we could allot time for Instructor candidates to get their required monitoring at the Summit. </w:t>
      </w:r>
    </w:p>
    <w:p w14:paraId="557DF2DA" w14:textId="012A533E" w:rsidR="0002734B" w:rsidRDefault="0002734B" w:rsidP="0002734B">
      <w:pPr>
        <w:pStyle w:val="ListParagraph"/>
        <w:numPr>
          <w:ilvl w:val="2"/>
          <w:numId w:val="19"/>
        </w:numPr>
        <w:rPr>
          <w:b w:val="0"/>
        </w:rPr>
      </w:pPr>
      <w:r>
        <w:rPr>
          <w:b w:val="0"/>
        </w:rPr>
        <w:t>Yes</w:t>
      </w:r>
    </w:p>
    <w:p w14:paraId="4FC8162A" w14:textId="0CEA26DD" w:rsidR="0002734B" w:rsidRPr="0002734B" w:rsidRDefault="0002734B" w:rsidP="0002734B">
      <w:pPr>
        <w:pStyle w:val="ListParagraph"/>
        <w:numPr>
          <w:ilvl w:val="1"/>
          <w:numId w:val="19"/>
        </w:numPr>
        <w:rPr>
          <w:b w:val="0"/>
        </w:rPr>
      </w:pPr>
      <w:r>
        <w:rPr>
          <w:b w:val="0"/>
        </w:rPr>
        <w:t xml:space="preserve">Goal is to have the course ready by end of December. </w:t>
      </w:r>
    </w:p>
    <w:p w14:paraId="7FE09FC5" w14:textId="675E4086" w:rsidR="0002734B" w:rsidRDefault="0002734B" w:rsidP="00F93B74">
      <w:pPr>
        <w:rPr>
          <w:bCs/>
        </w:rPr>
      </w:pPr>
    </w:p>
    <w:p w14:paraId="25DE4D8A" w14:textId="5C518072" w:rsidR="0002734B" w:rsidRDefault="0002734B" w:rsidP="00F93B74">
      <w:pPr>
        <w:rPr>
          <w:bCs/>
        </w:rPr>
      </w:pPr>
    </w:p>
    <w:p w14:paraId="3BAAF6BD" w14:textId="43079A85" w:rsidR="00F93B74" w:rsidRPr="00F93B74" w:rsidRDefault="00EA7414" w:rsidP="00F93B74">
      <w:pPr>
        <w:rPr>
          <w:bCs/>
        </w:rPr>
      </w:pPr>
      <w:r>
        <w:rPr>
          <w:bCs/>
        </w:rPr>
        <w:lastRenderedPageBreak/>
        <w:t>New Business</w:t>
      </w:r>
      <w:r w:rsidR="00F93B74" w:rsidRPr="00F93B74">
        <w:rPr>
          <w:bCs/>
        </w:rPr>
        <w:t xml:space="preserve"> </w:t>
      </w:r>
    </w:p>
    <w:p w14:paraId="03DDA25E" w14:textId="77777777" w:rsidR="00EA7414" w:rsidRDefault="00EA7414" w:rsidP="00EA7414">
      <w:pPr>
        <w:pStyle w:val="ListParagraph"/>
        <w:ind w:left="1800"/>
        <w:rPr>
          <w:b w:val="0"/>
          <w:bCs/>
        </w:rPr>
      </w:pPr>
    </w:p>
    <w:p w14:paraId="73D893DD" w14:textId="289DE013" w:rsidR="00EA7414" w:rsidRDefault="00EA7414" w:rsidP="00F93B74">
      <w:pPr>
        <w:pStyle w:val="ListParagraph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 xml:space="preserve">Lunch and Learn: </w:t>
      </w:r>
    </w:p>
    <w:p w14:paraId="4BAA0B2C" w14:textId="2D92BC6A" w:rsidR="00EA7414" w:rsidRDefault="00EA7414" w:rsidP="00EA7414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>Hernandez reported that Dan Limmer will present in Jan/Feb 2022; date and topic will be set soon.</w:t>
      </w:r>
    </w:p>
    <w:p w14:paraId="7152F610" w14:textId="743EDF89" w:rsidR="00EA7414" w:rsidRDefault="00EA7414" w:rsidP="00EA7414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 xml:space="preserve">She also reported that Lance Villers will present again. </w:t>
      </w:r>
    </w:p>
    <w:p w14:paraId="2B128B59" w14:textId="2C07F98E" w:rsidR="00EA7414" w:rsidRDefault="00EA7414" w:rsidP="00EA7414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 xml:space="preserve">McDonald will reach out to Dr. Jeff Jarvis also. </w:t>
      </w:r>
    </w:p>
    <w:p w14:paraId="48FD93CD" w14:textId="6ABB1F32" w:rsidR="00EA7414" w:rsidRDefault="00EA7414" w:rsidP="00EA7414">
      <w:pPr>
        <w:pStyle w:val="ListParagraph"/>
        <w:numPr>
          <w:ilvl w:val="1"/>
          <w:numId w:val="12"/>
        </w:numPr>
        <w:rPr>
          <w:b w:val="0"/>
          <w:bCs/>
        </w:rPr>
      </w:pPr>
      <w:proofErr w:type="spellStart"/>
      <w:r>
        <w:rPr>
          <w:b w:val="0"/>
          <w:bCs/>
        </w:rPr>
        <w:t>Jechow</w:t>
      </w:r>
      <w:proofErr w:type="spellEnd"/>
      <w:r>
        <w:rPr>
          <w:b w:val="0"/>
          <w:bCs/>
        </w:rPr>
        <w:t xml:space="preserve"> explained Lunch and Learn to the guests and that two offerings were held in 2021 with CE for members and non-members. </w:t>
      </w:r>
    </w:p>
    <w:p w14:paraId="15AAE843" w14:textId="77777777" w:rsidR="008574EE" w:rsidRDefault="008574EE" w:rsidP="008574EE">
      <w:pPr>
        <w:pStyle w:val="ListParagraph"/>
        <w:ind w:left="1800"/>
        <w:rPr>
          <w:b w:val="0"/>
          <w:bCs/>
        </w:rPr>
      </w:pPr>
    </w:p>
    <w:p w14:paraId="0AB05F30" w14:textId="189B7CAB" w:rsidR="00F93B74" w:rsidRDefault="00EA7414" w:rsidP="008574EE">
      <w:r>
        <w:t>Public Comment</w:t>
      </w:r>
    </w:p>
    <w:p w14:paraId="200A6538" w14:textId="77777777" w:rsidR="00EA7414" w:rsidRPr="008574EE" w:rsidRDefault="00EA7414" w:rsidP="008574EE"/>
    <w:p w14:paraId="7679244E" w14:textId="461526F0" w:rsidR="00CE0195" w:rsidRDefault="00EA7414" w:rsidP="00EA7414">
      <w:pPr>
        <w:pStyle w:val="ListParagraph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Ortiz reported on GETAC Education Committee meeting:</w:t>
      </w:r>
    </w:p>
    <w:p w14:paraId="3483ABB1" w14:textId="178D7349" w:rsidR="00EA7414" w:rsidRDefault="00EA7414" w:rsidP="00EA7414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 xml:space="preserve">New educational standards are published </w:t>
      </w:r>
    </w:p>
    <w:p w14:paraId="288C66BA" w14:textId="09406037" w:rsidR="00EA7414" w:rsidRDefault="00EA7414" w:rsidP="00EA7414">
      <w:pPr>
        <w:pStyle w:val="ListParagraph"/>
        <w:numPr>
          <w:ilvl w:val="2"/>
          <w:numId w:val="12"/>
        </w:numPr>
        <w:rPr>
          <w:b w:val="0"/>
          <w:bCs/>
        </w:rPr>
      </w:pPr>
      <w:r>
        <w:rPr>
          <w:b w:val="0"/>
          <w:bCs/>
        </w:rPr>
        <w:t xml:space="preserve">Prue will post link on Webpage </w:t>
      </w:r>
    </w:p>
    <w:p w14:paraId="05B7DD99" w14:textId="5334A5A1" w:rsidR="00EA7414" w:rsidRDefault="00EA7414" w:rsidP="00EA7414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>Prue posted link to DSHS page on course offerings in state</w:t>
      </w:r>
    </w:p>
    <w:p w14:paraId="25C2E0D7" w14:textId="4229B89B" w:rsidR="00EA7414" w:rsidRPr="00EA7414" w:rsidRDefault="00EA7414" w:rsidP="00EA7414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>He would like to set up a page for educator job postings also</w:t>
      </w:r>
    </w:p>
    <w:p w14:paraId="5AB95439" w14:textId="1CD4077D" w:rsidR="00EA7414" w:rsidRDefault="00972180" w:rsidP="00EA7414">
      <w:pPr>
        <w:pStyle w:val="ListParagraph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Hernandez addressed state skills sheets progress:</w:t>
      </w:r>
    </w:p>
    <w:p w14:paraId="0D300DAC" w14:textId="0E86A529" w:rsidR="00972180" w:rsidRDefault="00972180" w:rsidP="00972180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>Still in draft format and was sent to some programs to pilot</w:t>
      </w:r>
    </w:p>
    <w:p w14:paraId="5E7ACDDD" w14:textId="1D4366E2" w:rsidR="00972180" w:rsidRDefault="00972180" w:rsidP="00972180">
      <w:pPr>
        <w:pStyle w:val="ListParagraph"/>
        <w:numPr>
          <w:ilvl w:val="2"/>
          <w:numId w:val="12"/>
        </w:numPr>
        <w:rPr>
          <w:b w:val="0"/>
          <w:bCs/>
        </w:rPr>
      </w:pPr>
      <w:r>
        <w:rPr>
          <w:b w:val="0"/>
          <w:bCs/>
        </w:rPr>
        <w:t xml:space="preserve">Hernandez will follow up on status </w:t>
      </w:r>
    </w:p>
    <w:p w14:paraId="3DCEAB7E" w14:textId="6B20CC7A" w:rsidR="00972180" w:rsidRDefault="00972180" w:rsidP="00972180">
      <w:pPr>
        <w:pStyle w:val="ListParagraph"/>
        <w:numPr>
          <w:ilvl w:val="1"/>
          <w:numId w:val="12"/>
        </w:numPr>
        <w:rPr>
          <w:b w:val="0"/>
          <w:bCs/>
        </w:rPr>
      </w:pPr>
      <w:r>
        <w:rPr>
          <w:b w:val="0"/>
          <w:bCs/>
        </w:rPr>
        <w:t>Ortiz mentioned that NR is dropping advanced psychomotor in 2023</w:t>
      </w:r>
    </w:p>
    <w:p w14:paraId="64514F51" w14:textId="04C039B9" w:rsidR="00972180" w:rsidRDefault="00972180" w:rsidP="00972180">
      <w:pPr>
        <w:pStyle w:val="ListParagraph"/>
        <w:numPr>
          <w:ilvl w:val="2"/>
          <w:numId w:val="12"/>
        </w:numPr>
        <w:rPr>
          <w:b w:val="0"/>
          <w:bCs/>
        </w:rPr>
      </w:pPr>
      <w:r>
        <w:rPr>
          <w:b w:val="0"/>
          <w:bCs/>
        </w:rPr>
        <w:t xml:space="preserve">It was decided not to take on this project </w:t>
      </w:r>
    </w:p>
    <w:p w14:paraId="5CF7C9FB" w14:textId="3D72F0A9" w:rsidR="00EA7414" w:rsidRPr="00EA7414" w:rsidRDefault="00EA7414" w:rsidP="00972180">
      <w:pPr>
        <w:ind w:left="720"/>
      </w:pPr>
    </w:p>
    <w:p w14:paraId="410FE5BA" w14:textId="0419859E" w:rsidR="00F93B74" w:rsidRDefault="00F93B74" w:rsidP="00F93B74">
      <w:pPr>
        <w:rPr>
          <w:b w:val="0"/>
          <w:bCs/>
        </w:rPr>
      </w:pPr>
      <w:r w:rsidRPr="00F93B74">
        <w:rPr>
          <w:bCs/>
        </w:rPr>
        <w:t>Next meeting</w:t>
      </w:r>
      <w:r>
        <w:rPr>
          <w:b w:val="0"/>
          <w:bCs/>
        </w:rPr>
        <w:t xml:space="preserve">: Fri. </w:t>
      </w:r>
      <w:r w:rsidR="00972180">
        <w:rPr>
          <w:b w:val="0"/>
          <w:bCs/>
        </w:rPr>
        <w:t xml:space="preserve">Dec. </w:t>
      </w:r>
      <w:r w:rsidR="001B4018">
        <w:rPr>
          <w:b w:val="0"/>
          <w:bCs/>
        </w:rPr>
        <w:t>1</w:t>
      </w:r>
      <w:r w:rsidR="00972180">
        <w:rPr>
          <w:b w:val="0"/>
          <w:bCs/>
        </w:rPr>
        <w:t xml:space="preserve">0 @ 2:30pm. </w:t>
      </w:r>
      <w:r w:rsidR="00D2469F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</w:p>
    <w:p w14:paraId="1A34BE64" w14:textId="7478B534" w:rsidR="00F93B74" w:rsidRDefault="00F93B74" w:rsidP="00F93B74">
      <w:pPr>
        <w:rPr>
          <w:b w:val="0"/>
          <w:bCs/>
        </w:rPr>
      </w:pPr>
    </w:p>
    <w:p w14:paraId="749B9142" w14:textId="772C0810" w:rsidR="00D2469F" w:rsidRDefault="00F93B74" w:rsidP="00F93B74">
      <w:pPr>
        <w:rPr>
          <w:bCs/>
        </w:rPr>
      </w:pPr>
      <w:r w:rsidRPr="00F93B74">
        <w:rPr>
          <w:bCs/>
        </w:rPr>
        <w:t xml:space="preserve">Adjourn at </w:t>
      </w:r>
      <w:r w:rsidR="00972180">
        <w:rPr>
          <w:bCs/>
        </w:rPr>
        <w:t>1823</w:t>
      </w:r>
    </w:p>
    <w:p w14:paraId="60BE9BA7" w14:textId="3E48CAF2" w:rsidR="00E82520" w:rsidRDefault="00F93B74" w:rsidP="00D2469F">
      <w:pPr>
        <w:rPr>
          <w:b w:val="0"/>
          <w:color w:val="000000"/>
        </w:rPr>
      </w:pPr>
      <w:r>
        <w:rPr>
          <w:b w:val="0"/>
          <w:bCs/>
        </w:rPr>
        <w:t xml:space="preserve"> </w:t>
      </w:r>
      <w:r w:rsidR="00D2469F">
        <w:rPr>
          <w:b w:val="0"/>
          <w:bCs/>
        </w:rPr>
        <w:tab/>
        <w:t xml:space="preserve">Motion: </w:t>
      </w:r>
      <w:r w:rsidR="00972180">
        <w:rPr>
          <w:b w:val="0"/>
          <w:bCs/>
        </w:rPr>
        <w:t>Ortiz</w:t>
      </w:r>
      <w:r w:rsidR="00D2469F">
        <w:rPr>
          <w:b w:val="0"/>
          <w:bCs/>
        </w:rPr>
        <w:t>. 2</w:t>
      </w:r>
      <w:r w:rsidR="00D2469F" w:rsidRPr="00D2469F">
        <w:rPr>
          <w:b w:val="0"/>
          <w:bCs/>
          <w:vertAlign w:val="superscript"/>
        </w:rPr>
        <w:t>nd</w:t>
      </w:r>
      <w:r w:rsidR="00D2469F">
        <w:rPr>
          <w:b w:val="0"/>
          <w:bCs/>
        </w:rPr>
        <w:t xml:space="preserve">: </w:t>
      </w:r>
      <w:r w:rsidR="00972180">
        <w:rPr>
          <w:b w:val="0"/>
          <w:bCs/>
        </w:rPr>
        <w:t>Miles</w:t>
      </w:r>
      <w:r w:rsidR="00D2469F">
        <w:rPr>
          <w:b w:val="0"/>
          <w:bCs/>
        </w:rPr>
        <w:t xml:space="preserve">. Motion Carried. </w:t>
      </w:r>
    </w:p>
    <w:sectPr w:rsidR="00E825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2E7"/>
    <w:multiLevelType w:val="hybridMultilevel"/>
    <w:tmpl w:val="B4103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FC16F9"/>
    <w:multiLevelType w:val="hybridMultilevel"/>
    <w:tmpl w:val="F0BAC6FC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4665048"/>
    <w:multiLevelType w:val="hybridMultilevel"/>
    <w:tmpl w:val="2B78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703"/>
    <w:multiLevelType w:val="hybridMultilevel"/>
    <w:tmpl w:val="FB0C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FA0E06"/>
    <w:multiLevelType w:val="hybridMultilevel"/>
    <w:tmpl w:val="51E2A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82E3F"/>
    <w:multiLevelType w:val="hybridMultilevel"/>
    <w:tmpl w:val="C5B2D82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2DFB1FB0"/>
    <w:multiLevelType w:val="multilevel"/>
    <w:tmpl w:val="D07A9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10A3"/>
    <w:multiLevelType w:val="hybridMultilevel"/>
    <w:tmpl w:val="CD560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F13183"/>
    <w:multiLevelType w:val="hybridMultilevel"/>
    <w:tmpl w:val="32D4495A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9" w15:restartNumberingAfterBreak="0">
    <w:nsid w:val="3A503F4D"/>
    <w:multiLevelType w:val="hybridMultilevel"/>
    <w:tmpl w:val="6EFACD66"/>
    <w:lvl w:ilvl="0" w:tplc="0409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476526A9"/>
    <w:multiLevelType w:val="hybridMultilevel"/>
    <w:tmpl w:val="95A2CE56"/>
    <w:lvl w:ilvl="0" w:tplc="0409000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</w:abstractNum>
  <w:abstractNum w:abstractNumId="11" w15:restartNumberingAfterBreak="0">
    <w:nsid w:val="4CD01DA3"/>
    <w:multiLevelType w:val="hybridMultilevel"/>
    <w:tmpl w:val="5B1A7B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4712EC4"/>
    <w:multiLevelType w:val="hybridMultilevel"/>
    <w:tmpl w:val="B372A6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42A63"/>
    <w:multiLevelType w:val="hybridMultilevel"/>
    <w:tmpl w:val="AD1CA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385206"/>
    <w:multiLevelType w:val="hybridMultilevel"/>
    <w:tmpl w:val="FFA27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977E4C"/>
    <w:multiLevelType w:val="hybridMultilevel"/>
    <w:tmpl w:val="D53E688C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7072248C"/>
    <w:multiLevelType w:val="hybridMultilevel"/>
    <w:tmpl w:val="13480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74211"/>
    <w:multiLevelType w:val="hybridMultilevel"/>
    <w:tmpl w:val="2D928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E15440"/>
    <w:multiLevelType w:val="hybridMultilevel"/>
    <w:tmpl w:val="B0D8D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18"/>
  </w:num>
  <w:num w:numId="9">
    <w:abstractNumId w:val="2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5"/>
  </w:num>
  <w:num w:numId="15">
    <w:abstractNumId w:val="12"/>
  </w:num>
  <w:num w:numId="16">
    <w:abstractNumId w:val="7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20"/>
    <w:rsid w:val="0002734B"/>
    <w:rsid w:val="000563D5"/>
    <w:rsid w:val="00065C06"/>
    <w:rsid w:val="00081639"/>
    <w:rsid w:val="000A41E9"/>
    <w:rsid w:val="000E7A77"/>
    <w:rsid w:val="00111D0E"/>
    <w:rsid w:val="00115B5E"/>
    <w:rsid w:val="0017450B"/>
    <w:rsid w:val="001B4018"/>
    <w:rsid w:val="001C030C"/>
    <w:rsid w:val="00230AB0"/>
    <w:rsid w:val="00235F93"/>
    <w:rsid w:val="0028489C"/>
    <w:rsid w:val="002D65D3"/>
    <w:rsid w:val="002F3722"/>
    <w:rsid w:val="0039670A"/>
    <w:rsid w:val="003C5CB3"/>
    <w:rsid w:val="00412F3D"/>
    <w:rsid w:val="00423DB6"/>
    <w:rsid w:val="00490E2A"/>
    <w:rsid w:val="005461F4"/>
    <w:rsid w:val="0055469B"/>
    <w:rsid w:val="00791D24"/>
    <w:rsid w:val="007C1A9E"/>
    <w:rsid w:val="007E0FFE"/>
    <w:rsid w:val="007E5DC5"/>
    <w:rsid w:val="00825DA0"/>
    <w:rsid w:val="008574EE"/>
    <w:rsid w:val="008B68C5"/>
    <w:rsid w:val="008E447F"/>
    <w:rsid w:val="00916496"/>
    <w:rsid w:val="00972180"/>
    <w:rsid w:val="00A14DCA"/>
    <w:rsid w:val="00A347E3"/>
    <w:rsid w:val="00A44D17"/>
    <w:rsid w:val="00A56B59"/>
    <w:rsid w:val="00B60699"/>
    <w:rsid w:val="00B644F0"/>
    <w:rsid w:val="00B942E1"/>
    <w:rsid w:val="00BF1643"/>
    <w:rsid w:val="00C123BF"/>
    <w:rsid w:val="00CE0195"/>
    <w:rsid w:val="00D236C9"/>
    <w:rsid w:val="00D2469F"/>
    <w:rsid w:val="00D26132"/>
    <w:rsid w:val="00D44E15"/>
    <w:rsid w:val="00D549A2"/>
    <w:rsid w:val="00D55E6B"/>
    <w:rsid w:val="00D63816"/>
    <w:rsid w:val="00DA2814"/>
    <w:rsid w:val="00DD5979"/>
    <w:rsid w:val="00E146E1"/>
    <w:rsid w:val="00E8084C"/>
    <w:rsid w:val="00E82520"/>
    <w:rsid w:val="00EA1522"/>
    <w:rsid w:val="00EA7414"/>
    <w:rsid w:val="00EE5E75"/>
    <w:rsid w:val="00F117E6"/>
    <w:rsid w:val="00F17F8D"/>
    <w:rsid w:val="00F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197C"/>
  <w15:docId w15:val="{B0E845DA-D2BF-44C7-A0E8-6621E8B1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9" w:lineRule="auto"/>
        <w:ind w:left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13A3-3DAC-4CCA-BB52-74F536D5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SusieJechow</dc:creator>
  <cp:lastModifiedBy>Rory Prue</cp:lastModifiedBy>
  <cp:revision>2</cp:revision>
  <dcterms:created xsi:type="dcterms:W3CDTF">2021-12-08T16:29:00Z</dcterms:created>
  <dcterms:modified xsi:type="dcterms:W3CDTF">2021-12-08T16:29:00Z</dcterms:modified>
</cp:coreProperties>
</file>