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4B6E" w14:textId="77777777" w:rsidR="00E82520" w:rsidRDefault="00B644F0">
      <w:pPr>
        <w:spacing w:after="0" w:line="235" w:lineRule="auto"/>
        <w:ind w:left="0" w:right="1436"/>
        <w:jc w:val="both"/>
        <w:rPr>
          <w:b w:val="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b w:val="0"/>
          <w:sz w:val="22"/>
          <w:szCs w:val="22"/>
        </w:rPr>
        <w:t xml:space="preserve">Texas Association of EMS Educators </w:t>
      </w:r>
    </w:p>
    <w:p w14:paraId="61428BE2" w14:textId="77777777" w:rsidR="00E82520" w:rsidRDefault="00B644F0">
      <w:pPr>
        <w:spacing w:after="0" w:line="235" w:lineRule="auto"/>
        <w:ind w:left="0" w:right="1436"/>
        <w:jc w:val="both"/>
      </w:pPr>
      <w:r>
        <w:rPr>
          <w:sz w:val="40"/>
          <w:szCs w:val="40"/>
        </w:rPr>
        <w:t xml:space="preserve">Board of Directors Meeting Minutes </w:t>
      </w:r>
    </w:p>
    <w:p w14:paraId="50FD3D89" w14:textId="77777777" w:rsidR="00E82520" w:rsidRDefault="00E82520"/>
    <w:tbl>
      <w:tblPr>
        <w:tblStyle w:val="a"/>
        <w:tblW w:w="934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160"/>
        <w:gridCol w:w="2700"/>
        <w:gridCol w:w="2965"/>
      </w:tblGrid>
      <w:tr w:rsidR="00E82520" w14:paraId="6FD3E94C" w14:textId="77777777">
        <w:tc>
          <w:tcPr>
            <w:tcW w:w="1515" w:type="dxa"/>
          </w:tcPr>
          <w:p w14:paraId="1E2E81D8" w14:textId="77777777" w:rsidR="00E82520" w:rsidRDefault="00B644F0">
            <w:pPr>
              <w:ind w:left="0"/>
            </w:pPr>
            <w:r>
              <w:t>Date:</w:t>
            </w:r>
          </w:p>
        </w:tc>
        <w:tc>
          <w:tcPr>
            <w:tcW w:w="2160" w:type="dxa"/>
          </w:tcPr>
          <w:p w14:paraId="73BC7E64" w14:textId="74BAB761" w:rsidR="00E82520" w:rsidRDefault="002E0749" w:rsidP="00A44D17">
            <w:pPr>
              <w:ind w:left="0"/>
            </w:pPr>
            <w:r>
              <w:t>Jan. 7, 2022</w:t>
            </w:r>
          </w:p>
          <w:p w14:paraId="74EA2826" w14:textId="78AD2042" w:rsidR="00065C06" w:rsidRDefault="00065C06" w:rsidP="00D47FBD">
            <w:pPr>
              <w:ind w:left="0"/>
            </w:pPr>
            <w:r>
              <w:t>1</w:t>
            </w:r>
            <w:r w:rsidR="00D47FBD">
              <w:t>4</w:t>
            </w:r>
            <w:r>
              <w:t>30</w:t>
            </w:r>
          </w:p>
        </w:tc>
        <w:tc>
          <w:tcPr>
            <w:tcW w:w="2700" w:type="dxa"/>
          </w:tcPr>
          <w:p w14:paraId="561328EC" w14:textId="77777777" w:rsidR="00E82520" w:rsidRDefault="00B644F0">
            <w:pPr>
              <w:ind w:left="0"/>
            </w:pPr>
            <w:r>
              <w:t xml:space="preserve">Meeting called to order: </w:t>
            </w:r>
          </w:p>
        </w:tc>
        <w:tc>
          <w:tcPr>
            <w:tcW w:w="2965" w:type="dxa"/>
          </w:tcPr>
          <w:p w14:paraId="3815CDF6" w14:textId="77777777" w:rsidR="00E82520" w:rsidRDefault="00E82520">
            <w:pPr>
              <w:ind w:left="0"/>
            </w:pPr>
          </w:p>
          <w:p w14:paraId="378B233F" w14:textId="77777777" w:rsidR="00E82520" w:rsidRDefault="00B644F0">
            <w:pPr>
              <w:ind w:left="0"/>
            </w:pPr>
            <w:r>
              <w:t>Leslie Hernandez</w:t>
            </w:r>
          </w:p>
        </w:tc>
      </w:tr>
      <w:tr w:rsidR="00A44D17" w14:paraId="3A23A10F" w14:textId="77777777" w:rsidTr="006367D4">
        <w:tc>
          <w:tcPr>
            <w:tcW w:w="1515" w:type="dxa"/>
          </w:tcPr>
          <w:p w14:paraId="2FA9F867" w14:textId="77777777" w:rsidR="00A44D17" w:rsidRDefault="00A44D17">
            <w:pPr>
              <w:ind w:left="0"/>
            </w:pPr>
            <w:r>
              <w:t>Location:</w:t>
            </w:r>
          </w:p>
          <w:p w14:paraId="26AB618F" w14:textId="77777777" w:rsidR="00A44D17" w:rsidRDefault="00A44D17">
            <w:pPr>
              <w:ind w:left="0"/>
            </w:pPr>
          </w:p>
        </w:tc>
        <w:tc>
          <w:tcPr>
            <w:tcW w:w="2160" w:type="dxa"/>
          </w:tcPr>
          <w:p w14:paraId="17CA7222" w14:textId="77777777" w:rsidR="00A44D17" w:rsidRDefault="00A44D17">
            <w:pPr>
              <w:ind w:left="0"/>
            </w:pPr>
            <w:r>
              <w:t>Online – Zoom</w:t>
            </w:r>
          </w:p>
        </w:tc>
        <w:tc>
          <w:tcPr>
            <w:tcW w:w="5665" w:type="dxa"/>
            <w:gridSpan w:val="2"/>
          </w:tcPr>
          <w:p w14:paraId="4F0B70BC" w14:textId="77777777" w:rsidR="00A44D17" w:rsidRDefault="00A44D17">
            <w:pPr>
              <w:ind w:left="0"/>
            </w:pPr>
            <w:r>
              <w:t>Meeting recorded</w:t>
            </w:r>
          </w:p>
          <w:p w14:paraId="4A18F2B3" w14:textId="445352A5" w:rsidR="00A44D17" w:rsidRDefault="005461F4">
            <w:pPr>
              <w:ind w:left="0"/>
            </w:pPr>
            <w:r>
              <w:t xml:space="preserve">    Conference planning meeting</w:t>
            </w:r>
          </w:p>
        </w:tc>
      </w:tr>
    </w:tbl>
    <w:p w14:paraId="03E682BC" w14:textId="77777777" w:rsidR="00E82520" w:rsidRDefault="00E82520"/>
    <w:p w14:paraId="3D32284F" w14:textId="28D318AF" w:rsidR="00E82520" w:rsidRDefault="00B644F0">
      <w:r>
        <w:t>Attendance</w:t>
      </w:r>
      <w:r w:rsidR="00D44E15">
        <w:t xml:space="preserve"> – Roll call - Hernandez</w:t>
      </w:r>
    </w:p>
    <w:tbl>
      <w:tblPr>
        <w:tblStyle w:val="a0"/>
        <w:tblW w:w="934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720"/>
        <w:gridCol w:w="2250"/>
        <w:gridCol w:w="720"/>
        <w:gridCol w:w="2340"/>
        <w:gridCol w:w="805"/>
      </w:tblGrid>
      <w:tr w:rsidR="007C1A9E" w14:paraId="3CD30184" w14:textId="77777777">
        <w:tc>
          <w:tcPr>
            <w:tcW w:w="2505" w:type="dxa"/>
          </w:tcPr>
          <w:p w14:paraId="48413983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</w:p>
          <w:p w14:paraId="09483621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Leslie Hernandez</w:t>
            </w:r>
          </w:p>
        </w:tc>
        <w:tc>
          <w:tcPr>
            <w:tcW w:w="720" w:type="dxa"/>
          </w:tcPr>
          <w:p w14:paraId="325133CE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703D38EE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250" w:type="dxa"/>
          </w:tcPr>
          <w:p w14:paraId="76B093AC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4C400A8C" w14:textId="6F1E322E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Sheila Elliott</w:t>
            </w:r>
          </w:p>
        </w:tc>
        <w:tc>
          <w:tcPr>
            <w:tcW w:w="720" w:type="dxa"/>
          </w:tcPr>
          <w:p w14:paraId="747802EC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168B0E9A" w14:textId="3F59388D" w:rsidR="007C1A9E" w:rsidRDefault="00F01CFB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14:paraId="6FBBD879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146C9272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 Ortiz</w:t>
            </w:r>
          </w:p>
        </w:tc>
        <w:tc>
          <w:tcPr>
            <w:tcW w:w="805" w:type="dxa"/>
          </w:tcPr>
          <w:p w14:paraId="243AD5E4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002C4155" w14:textId="46A6BE21" w:rsidR="007C1A9E" w:rsidRDefault="00D47FBD" w:rsidP="00D47FB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7C1A9E" w14:paraId="4840FF89" w14:textId="77777777">
        <w:tc>
          <w:tcPr>
            <w:tcW w:w="2505" w:type="dxa"/>
          </w:tcPr>
          <w:p w14:paraId="05EE022B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President</w:t>
            </w:r>
          </w:p>
          <w:p w14:paraId="16D5EBFD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Eric Steffel</w:t>
            </w:r>
          </w:p>
        </w:tc>
        <w:tc>
          <w:tcPr>
            <w:tcW w:w="720" w:type="dxa"/>
          </w:tcPr>
          <w:p w14:paraId="27CAFD83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316C51B3" w14:textId="4968C36B" w:rsidR="007C1A9E" w:rsidRDefault="00D47FBD" w:rsidP="00D47FB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250" w:type="dxa"/>
          </w:tcPr>
          <w:p w14:paraId="11B3D739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0D633494" w14:textId="3B547309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Lauhoff</w:t>
            </w:r>
          </w:p>
        </w:tc>
        <w:tc>
          <w:tcPr>
            <w:tcW w:w="720" w:type="dxa"/>
          </w:tcPr>
          <w:p w14:paraId="31CDE521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31E83C41" w14:textId="42DBFA0E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14:paraId="28962AF8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33E49060" w14:textId="23FB2D49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Rory Prue</w:t>
            </w:r>
          </w:p>
        </w:tc>
        <w:tc>
          <w:tcPr>
            <w:tcW w:w="805" w:type="dxa"/>
          </w:tcPr>
          <w:p w14:paraId="7604FE0B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69785425" w14:textId="5A158B2D" w:rsidR="007C1A9E" w:rsidRDefault="00F01CFB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7C1A9E" w14:paraId="5956CEC7" w14:textId="77777777">
        <w:tc>
          <w:tcPr>
            <w:tcW w:w="2505" w:type="dxa"/>
          </w:tcPr>
          <w:p w14:paraId="0097FA6C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  <w:p w14:paraId="616EB7EE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Susie Jechow</w:t>
            </w:r>
          </w:p>
        </w:tc>
        <w:tc>
          <w:tcPr>
            <w:tcW w:w="720" w:type="dxa"/>
          </w:tcPr>
          <w:p w14:paraId="6F93163A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78C8A288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250" w:type="dxa"/>
          </w:tcPr>
          <w:p w14:paraId="3D92975D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3D47675E" w14:textId="3BC5A899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Lozano</w:t>
            </w:r>
          </w:p>
        </w:tc>
        <w:tc>
          <w:tcPr>
            <w:tcW w:w="720" w:type="dxa"/>
          </w:tcPr>
          <w:p w14:paraId="28E1B8F2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21344636" w14:textId="34852A2F" w:rsidR="007C1A9E" w:rsidRDefault="00D47FBD" w:rsidP="00D47FB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340" w:type="dxa"/>
          </w:tcPr>
          <w:p w14:paraId="350EBFA4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707565F8" w14:textId="11DABF56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Stadthagen</w:t>
            </w:r>
          </w:p>
        </w:tc>
        <w:tc>
          <w:tcPr>
            <w:tcW w:w="805" w:type="dxa"/>
          </w:tcPr>
          <w:p w14:paraId="0FEB0808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3D3FF2EA" w14:textId="6AE7F8D2" w:rsidR="007C1A9E" w:rsidRDefault="00D47FBD" w:rsidP="00D47FB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7C1A9E" w14:paraId="5E8BF098" w14:textId="77777777">
        <w:tc>
          <w:tcPr>
            <w:tcW w:w="2505" w:type="dxa"/>
          </w:tcPr>
          <w:p w14:paraId="724784FA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  <w:p w14:paraId="3CC55F1C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Lara Ondruch</w:t>
            </w:r>
          </w:p>
        </w:tc>
        <w:tc>
          <w:tcPr>
            <w:tcW w:w="720" w:type="dxa"/>
          </w:tcPr>
          <w:p w14:paraId="7ADE8B69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46973DF8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250" w:type="dxa"/>
          </w:tcPr>
          <w:p w14:paraId="2BBDD841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017014AC" w14:textId="2D1DFDEC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Miles</w:t>
            </w:r>
          </w:p>
        </w:tc>
        <w:tc>
          <w:tcPr>
            <w:tcW w:w="720" w:type="dxa"/>
          </w:tcPr>
          <w:p w14:paraId="72A30512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78E2A3AD" w14:textId="73068889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340" w:type="dxa"/>
          </w:tcPr>
          <w:p w14:paraId="29AE2254" w14:textId="68571648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1867BB5F" w14:textId="3171730A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C1A9E" w14:paraId="301D4817" w14:textId="77777777">
        <w:tc>
          <w:tcPr>
            <w:tcW w:w="2505" w:type="dxa"/>
          </w:tcPr>
          <w:p w14:paraId="3999E331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AD9ED3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2B2DE32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302D9F6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F709C3D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7E26C33F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</w:tr>
      <w:tr w:rsidR="007C1A9E" w14:paraId="38895533" w14:textId="77777777">
        <w:tc>
          <w:tcPr>
            <w:tcW w:w="2505" w:type="dxa"/>
          </w:tcPr>
          <w:p w14:paraId="6E636C1A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Officer</w:t>
            </w:r>
          </w:p>
          <w:p w14:paraId="773701CD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Michelle Prescott</w:t>
            </w:r>
          </w:p>
        </w:tc>
        <w:tc>
          <w:tcPr>
            <w:tcW w:w="720" w:type="dxa"/>
          </w:tcPr>
          <w:p w14:paraId="144D0618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69EF7A7E" w14:textId="38F6CF6F" w:rsidR="007C1A9E" w:rsidRDefault="00D47FBD" w:rsidP="00D47FB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250" w:type="dxa"/>
          </w:tcPr>
          <w:p w14:paraId="233B2152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Officer</w:t>
            </w:r>
          </w:p>
          <w:p w14:paraId="2E7A0FB2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Jeff McDonald </w:t>
            </w:r>
          </w:p>
        </w:tc>
        <w:tc>
          <w:tcPr>
            <w:tcW w:w="720" w:type="dxa"/>
          </w:tcPr>
          <w:p w14:paraId="1BB8EF64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20C48CFF" w14:textId="5D43EDD9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340" w:type="dxa"/>
          </w:tcPr>
          <w:p w14:paraId="2F61D8EC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57CB97BF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</w:tr>
      <w:tr w:rsidR="007C1A9E" w14:paraId="5727CA2F" w14:textId="77777777">
        <w:tc>
          <w:tcPr>
            <w:tcW w:w="2505" w:type="dxa"/>
          </w:tcPr>
          <w:p w14:paraId="7E37FCBE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E7F26B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14BD435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18A6DC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C602D7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7067BF6E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</w:tr>
      <w:tr w:rsidR="007C1A9E" w14:paraId="2E1104D7" w14:textId="77777777">
        <w:tc>
          <w:tcPr>
            <w:tcW w:w="2505" w:type="dxa"/>
          </w:tcPr>
          <w:p w14:paraId="1648E3F4" w14:textId="04D38101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5DB3C7" w14:textId="1F4713E8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6C68C3E" w14:textId="1B582318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9FF1425" w14:textId="01EDD02E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9B49F65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715391E5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</w:tr>
    </w:tbl>
    <w:p w14:paraId="07966511" w14:textId="77777777" w:rsidR="00E82520" w:rsidRDefault="00E82520"/>
    <w:p w14:paraId="0957435F" w14:textId="27EC2994" w:rsidR="00E82520" w:rsidRDefault="007C1A9E">
      <w:r>
        <w:t>Minutes</w:t>
      </w:r>
    </w:p>
    <w:p w14:paraId="2A03D41B" w14:textId="12ED3307" w:rsidR="007C1A9E" w:rsidRDefault="007C1A9E">
      <w:pPr>
        <w:rPr>
          <w:b w:val="0"/>
          <w:bCs/>
        </w:rPr>
      </w:pPr>
      <w:r>
        <w:rPr>
          <w:b w:val="0"/>
          <w:bCs/>
        </w:rPr>
        <w:tab/>
      </w:r>
      <w:r w:rsidR="00D47FBD">
        <w:rPr>
          <w:b w:val="0"/>
          <w:bCs/>
        </w:rPr>
        <w:t xml:space="preserve">Minutes from </w:t>
      </w:r>
      <w:r w:rsidR="00F01CFB">
        <w:rPr>
          <w:b w:val="0"/>
          <w:bCs/>
        </w:rPr>
        <w:t>December</w:t>
      </w:r>
      <w:r w:rsidR="00D47FBD">
        <w:rPr>
          <w:b w:val="0"/>
          <w:bCs/>
        </w:rPr>
        <w:t xml:space="preserve"> meeting</w:t>
      </w:r>
      <w:r w:rsidR="00F01CFB">
        <w:rPr>
          <w:b w:val="0"/>
          <w:bCs/>
        </w:rPr>
        <w:t>.</w:t>
      </w:r>
    </w:p>
    <w:p w14:paraId="30CB5F99" w14:textId="649341CA" w:rsidR="00F01CFB" w:rsidRDefault="00F01CFB">
      <w:pPr>
        <w:rPr>
          <w:b w:val="0"/>
          <w:bCs/>
        </w:rPr>
      </w:pPr>
      <w:r>
        <w:rPr>
          <w:b w:val="0"/>
          <w:bCs/>
        </w:rPr>
        <w:tab/>
        <w:t>Motion: Hernandez; 2</w:t>
      </w:r>
      <w:r w:rsidRPr="00F01CFB">
        <w:rPr>
          <w:b w:val="0"/>
          <w:bCs/>
          <w:vertAlign w:val="superscript"/>
        </w:rPr>
        <w:t>nd</w:t>
      </w:r>
      <w:r>
        <w:rPr>
          <w:b w:val="0"/>
          <w:bCs/>
        </w:rPr>
        <w:t xml:space="preserve">: Miles. Motion carried. </w:t>
      </w:r>
    </w:p>
    <w:p w14:paraId="045B81C1" w14:textId="726428E3" w:rsidR="007C1A9E" w:rsidRPr="007C1A9E" w:rsidRDefault="00F01CFB">
      <w:pPr>
        <w:rPr>
          <w:b w:val="0"/>
          <w:bCs/>
        </w:rPr>
      </w:pPr>
      <w:r>
        <w:rPr>
          <w:b w:val="0"/>
          <w:bCs/>
        </w:rPr>
        <w:tab/>
      </w:r>
    </w:p>
    <w:p w14:paraId="09996A1B" w14:textId="77777777" w:rsidR="00193558" w:rsidRDefault="00193558" w:rsidP="00193558">
      <w:r>
        <w:t>Finance</w:t>
      </w:r>
    </w:p>
    <w:p w14:paraId="79A58E57" w14:textId="249B3C47" w:rsidR="00193558" w:rsidRDefault="00F01CFB" w:rsidP="00193558">
      <w:pPr>
        <w:ind w:left="715"/>
        <w:rPr>
          <w:b w:val="0"/>
        </w:rPr>
      </w:pPr>
      <w:r>
        <w:rPr>
          <w:b w:val="0"/>
        </w:rPr>
        <w:t xml:space="preserve">No report. </w:t>
      </w:r>
      <w:r w:rsidR="00193558">
        <w:rPr>
          <w:b w:val="0"/>
        </w:rPr>
        <w:t xml:space="preserve"> </w:t>
      </w:r>
    </w:p>
    <w:p w14:paraId="000CE13A" w14:textId="77777777" w:rsidR="00193558" w:rsidRPr="00193558" w:rsidRDefault="00193558" w:rsidP="00193558">
      <w:pPr>
        <w:rPr>
          <w:b w:val="0"/>
        </w:rPr>
      </w:pPr>
    </w:p>
    <w:p w14:paraId="0E1A3AD3" w14:textId="354521D1" w:rsidR="00B942E1" w:rsidRPr="00193558" w:rsidRDefault="00F01CFB" w:rsidP="00193558">
      <w:r>
        <w:t>Summit</w:t>
      </w:r>
    </w:p>
    <w:p w14:paraId="4758EE47" w14:textId="39B9E4CC" w:rsidR="00B942E1" w:rsidRDefault="00B942E1"/>
    <w:p w14:paraId="77655A69" w14:textId="77777777" w:rsidR="00F01CFB" w:rsidRDefault="00F01CFB" w:rsidP="00B942E1">
      <w:pPr>
        <w:pStyle w:val="ListParagraph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 xml:space="preserve">McDonald: Agenda emailed to Board. </w:t>
      </w:r>
    </w:p>
    <w:p w14:paraId="0B7B116B" w14:textId="77777777" w:rsidR="00F01CFB" w:rsidRDefault="00F01CFB" w:rsidP="00F01CFB">
      <w:pPr>
        <w:pStyle w:val="ListParagraph"/>
        <w:numPr>
          <w:ilvl w:val="1"/>
          <w:numId w:val="12"/>
        </w:numPr>
        <w:rPr>
          <w:b w:val="0"/>
          <w:bCs/>
        </w:rPr>
      </w:pPr>
      <w:r>
        <w:rPr>
          <w:b w:val="0"/>
          <w:bCs/>
        </w:rPr>
        <w:t>Proposed Coordinator Course</w:t>
      </w:r>
    </w:p>
    <w:p w14:paraId="01CA372C" w14:textId="77777777" w:rsidR="00F01CFB" w:rsidRDefault="00F01CFB" w:rsidP="00F01CFB">
      <w:pPr>
        <w:pStyle w:val="ListParagraph"/>
        <w:numPr>
          <w:ilvl w:val="1"/>
          <w:numId w:val="12"/>
        </w:numPr>
        <w:rPr>
          <w:b w:val="0"/>
          <w:bCs/>
        </w:rPr>
      </w:pPr>
      <w:r>
        <w:rPr>
          <w:b w:val="0"/>
          <w:bCs/>
        </w:rPr>
        <w:t xml:space="preserve">TAEMSE Board meeting tentatively set up for Friday afternoon. </w:t>
      </w:r>
    </w:p>
    <w:p w14:paraId="2FC785BE" w14:textId="77777777" w:rsidR="00F01CFB" w:rsidRDefault="00F01CFB" w:rsidP="00F01CFB">
      <w:pPr>
        <w:pStyle w:val="ListParagraph"/>
        <w:numPr>
          <w:ilvl w:val="1"/>
          <w:numId w:val="12"/>
        </w:numPr>
        <w:rPr>
          <w:b w:val="0"/>
          <w:bCs/>
        </w:rPr>
      </w:pPr>
      <w:r>
        <w:rPr>
          <w:b w:val="0"/>
          <w:bCs/>
        </w:rPr>
        <w:t>Hernandez asked to think of theme ideas to attract participants. Jechow mentioned “Education: the start of the solution to solve the EMS staffing crisis” (or something like that)</w:t>
      </w:r>
    </w:p>
    <w:p w14:paraId="596D5EEE" w14:textId="77777777" w:rsidR="00F01CFB" w:rsidRDefault="00F01CFB" w:rsidP="00F01CFB">
      <w:pPr>
        <w:pStyle w:val="ListParagraph"/>
        <w:numPr>
          <w:ilvl w:val="1"/>
          <w:numId w:val="12"/>
        </w:numPr>
        <w:rPr>
          <w:b w:val="0"/>
          <w:bCs/>
        </w:rPr>
      </w:pPr>
      <w:r>
        <w:rPr>
          <w:b w:val="0"/>
          <w:bCs/>
        </w:rPr>
        <w:t>GETAC will be in Corpus for quarterly meeting but it may be held at the Del Mar campus</w:t>
      </w:r>
    </w:p>
    <w:p w14:paraId="6A49F991" w14:textId="77777777" w:rsidR="00F01CFB" w:rsidRDefault="00F01CFB" w:rsidP="007C1A9E">
      <w:pPr>
        <w:pStyle w:val="ListParagraph"/>
        <w:ind w:left="1080"/>
        <w:rPr>
          <w:b w:val="0"/>
          <w:bCs/>
        </w:rPr>
      </w:pPr>
    </w:p>
    <w:p w14:paraId="3BAAF6BD" w14:textId="03A0489A" w:rsidR="00F93B74" w:rsidRDefault="00F01CFB" w:rsidP="00F93B74">
      <w:pPr>
        <w:rPr>
          <w:bCs/>
        </w:rPr>
      </w:pPr>
      <w:r>
        <w:rPr>
          <w:bCs/>
        </w:rPr>
        <w:t>Online EMS Instructor Course</w:t>
      </w:r>
    </w:p>
    <w:p w14:paraId="370DE408" w14:textId="77777777" w:rsidR="00E1107E" w:rsidRPr="00F93B74" w:rsidRDefault="00E1107E" w:rsidP="00F93B74">
      <w:pPr>
        <w:rPr>
          <w:bCs/>
        </w:rPr>
      </w:pPr>
    </w:p>
    <w:p w14:paraId="4B45575C" w14:textId="1EE91D2A" w:rsidR="00510A13" w:rsidRDefault="00F01CFB" w:rsidP="00F93B74">
      <w:pPr>
        <w:pStyle w:val="ListParagraph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 xml:space="preserve">Ondruch: meeting on Monday. Goal is to have the course completed by mid-January. </w:t>
      </w:r>
    </w:p>
    <w:p w14:paraId="0AB05F30" w14:textId="2AF1E791" w:rsidR="00F93B74" w:rsidRDefault="00F01CFB" w:rsidP="008574EE">
      <w:r>
        <w:lastRenderedPageBreak/>
        <w:t>Lunch and Learn</w:t>
      </w:r>
    </w:p>
    <w:p w14:paraId="1D4D654B" w14:textId="77777777" w:rsidR="00E1107E" w:rsidRPr="008574EE" w:rsidRDefault="00E1107E" w:rsidP="008574EE"/>
    <w:p w14:paraId="11568A99" w14:textId="77C82C5B" w:rsidR="00CE0195" w:rsidRDefault="00F01CFB" w:rsidP="00510A13">
      <w:pPr>
        <w:pStyle w:val="ListParagraph"/>
        <w:numPr>
          <w:ilvl w:val="0"/>
          <w:numId w:val="15"/>
        </w:numPr>
        <w:rPr>
          <w:b w:val="0"/>
          <w:bCs/>
        </w:rPr>
      </w:pPr>
      <w:r>
        <w:rPr>
          <w:b w:val="0"/>
          <w:bCs/>
        </w:rPr>
        <w:t>Hernandez: Dan Limmer has agreed to present on Feb. 18. She will post on TAEMSE Facebook site.</w:t>
      </w:r>
    </w:p>
    <w:p w14:paraId="555A97EB" w14:textId="77777777" w:rsidR="00F01CFB" w:rsidRDefault="00F01CFB" w:rsidP="00F01CFB">
      <w:pPr>
        <w:pStyle w:val="ListParagraph"/>
        <w:ind w:left="1080"/>
        <w:rPr>
          <w:b w:val="0"/>
          <w:bCs/>
        </w:rPr>
      </w:pPr>
    </w:p>
    <w:p w14:paraId="7F385E71" w14:textId="3D33A9E4" w:rsidR="00D2469F" w:rsidRDefault="00F01CFB" w:rsidP="00F01CFB">
      <w:pPr>
        <w:rPr>
          <w:bCs/>
        </w:rPr>
      </w:pPr>
      <w:r>
        <w:rPr>
          <w:bCs/>
        </w:rPr>
        <w:t>State Skills Sheets</w:t>
      </w:r>
    </w:p>
    <w:p w14:paraId="020959C9" w14:textId="77777777" w:rsidR="00E1107E" w:rsidRDefault="00E1107E" w:rsidP="00F01CFB">
      <w:pPr>
        <w:rPr>
          <w:bCs/>
        </w:rPr>
      </w:pPr>
    </w:p>
    <w:p w14:paraId="26427367" w14:textId="4FF5563B" w:rsidR="00F01CFB" w:rsidRDefault="00F01CFB" w:rsidP="00F01CFB">
      <w:pPr>
        <w:pStyle w:val="ListParagraph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>Some discussion if they are available and on the DSHS website. Appears they are still draft and not easy to locate</w:t>
      </w:r>
      <w:r w:rsidR="00E1107E">
        <w:rPr>
          <w:b w:val="0"/>
          <w:bCs/>
        </w:rPr>
        <w:t xml:space="preserve">. </w:t>
      </w:r>
    </w:p>
    <w:p w14:paraId="11F9EAEE" w14:textId="4222AFA0" w:rsidR="00E1107E" w:rsidRDefault="00E1107E" w:rsidP="00F01CFB">
      <w:pPr>
        <w:pStyle w:val="ListParagraph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>Prue: all links on TAEMSE website to DSHS are good. Jechow agreed: easier to access through TAEMSE than DSHS</w:t>
      </w:r>
    </w:p>
    <w:p w14:paraId="73F66E60" w14:textId="77777777" w:rsidR="00E1107E" w:rsidRPr="00F01CFB" w:rsidRDefault="00E1107E" w:rsidP="00E1107E">
      <w:pPr>
        <w:pStyle w:val="ListParagraph"/>
        <w:ind w:left="1080"/>
        <w:rPr>
          <w:b w:val="0"/>
          <w:bCs/>
        </w:rPr>
      </w:pPr>
    </w:p>
    <w:p w14:paraId="642C2225" w14:textId="3BC63236" w:rsidR="00E1107E" w:rsidRDefault="00E1107E" w:rsidP="00F93B74">
      <w:pPr>
        <w:rPr>
          <w:bCs/>
        </w:rPr>
      </w:pPr>
      <w:r>
        <w:rPr>
          <w:bCs/>
        </w:rPr>
        <w:t>Bylaw Revisions</w:t>
      </w:r>
    </w:p>
    <w:p w14:paraId="3D811251" w14:textId="77777777" w:rsidR="00E1107E" w:rsidRDefault="00E1107E" w:rsidP="00F93B74">
      <w:pPr>
        <w:rPr>
          <w:bCs/>
        </w:rPr>
      </w:pPr>
    </w:p>
    <w:p w14:paraId="45C9FBB9" w14:textId="2C679E08" w:rsidR="00E1107E" w:rsidRDefault="00E1107E" w:rsidP="00E1107E">
      <w:pPr>
        <w:pStyle w:val="ListParagraph"/>
        <w:numPr>
          <w:ilvl w:val="0"/>
          <w:numId w:val="17"/>
        </w:numPr>
        <w:rPr>
          <w:b w:val="0"/>
          <w:bCs/>
        </w:rPr>
      </w:pPr>
      <w:r>
        <w:rPr>
          <w:b w:val="0"/>
          <w:bCs/>
        </w:rPr>
        <w:t xml:space="preserve">Jechow will email out current Bylaws with these minutes. </w:t>
      </w:r>
    </w:p>
    <w:p w14:paraId="1E26760B" w14:textId="77777777" w:rsidR="00E1107E" w:rsidRPr="00E1107E" w:rsidRDefault="00E1107E" w:rsidP="00E1107E">
      <w:pPr>
        <w:pStyle w:val="ListParagraph"/>
        <w:ind w:left="730"/>
        <w:rPr>
          <w:b w:val="0"/>
          <w:bCs/>
        </w:rPr>
      </w:pPr>
    </w:p>
    <w:p w14:paraId="410FE5BA" w14:textId="2A1323B8" w:rsidR="00F93B74" w:rsidRDefault="00F93B74" w:rsidP="00F93B74">
      <w:pPr>
        <w:rPr>
          <w:b w:val="0"/>
          <w:bCs/>
        </w:rPr>
      </w:pPr>
      <w:r w:rsidRPr="00F93B74">
        <w:rPr>
          <w:bCs/>
        </w:rPr>
        <w:t>Next meeting</w:t>
      </w:r>
      <w:r>
        <w:rPr>
          <w:b w:val="0"/>
          <w:bCs/>
        </w:rPr>
        <w:t>: Fri.,</w:t>
      </w:r>
      <w:r w:rsidR="00510A13">
        <w:rPr>
          <w:b w:val="0"/>
          <w:bCs/>
        </w:rPr>
        <w:t xml:space="preserve"> </w:t>
      </w:r>
      <w:r w:rsidR="00E1107E">
        <w:rPr>
          <w:b w:val="0"/>
          <w:bCs/>
        </w:rPr>
        <w:t>Feb. 4</w:t>
      </w:r>
      <w:r w:rsidR="00510A13">
        <w:rPr>
          <w:b w:val="0"/>
          <w:bCs/>
        </w:rPr>
        <w:t xml:space="preserve"> @ 1430</w:t>
      </w:r>
      <w:r w:rsidR="00E1107E">
        <w:rPr>
          <w:b w:val="0"/>
          <w:bCs/>
        </w:rPr>
        <w:t xml:space="preserve"> via Zoom</w:t>
      </w:r>
      <w:r w:rsidR="00510A13">
        <w:rPr>
          <w:b w:val="0"/>
          <w:bCs/>
        </w:rPr>
        <w:t xml:space="preserve">. </w:t>
      </w:r>
    </w:p>
    <w:p w14:paraId="1A34BE64" w14:textId="7478B534" w:rsidR="00F93B74" w:rsidRDefault="00F93B74" w:rsidP="00F93B74">
      <w:pPr>
        <w:rPr>
          <w:b w:val="0"/>
          <w:bCs/>
        </w:rPr>
      </w:pPr>
    </w:p>
    <w:p w14:paraId="2A90EE37" w14:textId="77777777" w:rsidR="00E1107E" w:rsidRDefault="00F93B74" w:rsidP="00F93B74">
      <w:pPr>
        <w:rPr>
          <w:bCs/>
        </w:rPr>
      </w:pPr>
      <w:r w:rsidRPr="00F93B74">
        <w:rPr>
          <w:bCs/>
        </w:rPr>
        <w:t>Adjourn</w:t>
      </w:r>
    </w:p>
    <w:p w14:paraId="749B9142" w14:textId="322D0186" w:rsidR="00D2469F" w:rsidRDefault="00E1107E" w:rsidP="00E1107E">
      <w:pPr>
        <w:ind w:firstLine="710"/>
        <w:rPr>
          <w:bCs/>
        </w:rPr>
      </w:pPr>
      <w:r>
        <w:rPr>
          <w:b w:val="0"/>
          <w:bCs/>
        </w:rPr>
        <w:t>Motion: Ortiz; 2</w:t>
      </w:r>
      <w:r w:rsidRPr="00E1107E">
        <w:rPr>
          <w:b w:val="0"/>
          <w:bCs/>
          <w:vertAlign w:val="superscript"/>
        </w:rPr>
        <w:t>nd</w:t>
      </w:r>
      <w:r>
        <w:rPr>
          <w:b w:val="0"/>
          <w:bCs/>
        </w:rPr>
        <w:t xml:space="preserve">: Ondruch. </w:t>
      </w:r>
      <w:r w:rsidRPr="00E1107E">
        <w:rPr>
          <w:bCs/>
        </w:rPr>
        <w:t>Adjourned</w:t>
      </w:r>
      <w:r w:rsidR="00F93B74" w:rsidRPr="00F93B74">
        <w:rPr>
          <w:bCs/>
        </w:rPr>
        <w:t xml:space="preserve"> at 1</w:t>
      </w:r>
      <w:r>
        <w:rPr>
          <w:bCs/>
        </w:rPr>
        <w:t>514</w:t>
      </w:r>
    </w:p>
    <w:p w14:paraId="60BE9BA7" w14:textId="2331A76F" w:rsidR="00E82520" w:rsidRDefault="00F93B74" w:rsidP="00D2469F">
      <w:pPr>
        <w:rPr>
          <w:b w:val="0"/>
          <w:color w:val="000000"/>
        </w:rPr>
      </w:pPr>
      <w:r>
        <w:rPr>
          <w:b w:val="0"/>
          <w:bCs/>
        </w:rPr>
        <w:t xml:space="preserve"> </w:t>
      </w:r>
      <w:r w:rsidR="00D2469F">
        <w:rPr>
          <w:b w:val="0"/>
          <w:bCs/>
        </w:rPr>
        <w:tab/>
        <w:t xml:space="preserve"> </w:t>
      </w:r>
    </w:p>
    <w:sectPr w:rsidR="00E825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5048"/>
    <w:multiLevelType w:val="hybridMultilevel"/>
    <w:tmpl w:val="2B78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6703"/>
    <w:multiLevelType w:val="hybridMultilevel"/>
    <w:tmpl w:val="13506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A0E06"/>
    <w:multiLevelType w:val="hybridMultilevel"/>
    <w:tmpl w:val="51E2A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C82E3F"/>
    <w:multiLevelType w:val="hybridMultilevel"/>
    <w:tmpl w:val="C5B2D82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2DFB1FB0"/>
    <w:multiLevelType w:val="multilevel"/>
    <w:tmpl w:val="D07A9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10A3"/>
    <w:multiLevelType w:val="hybridMultilevel"/>
    <w:tmpl w:val="CD560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13183"/>
    <w:multiLevelType w:val="hybridMultilevel"/>
    <w:tmpl w:val="32D4495A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7" w15:restartNumberingAfterBreak="0">
    <w:nsid w:val="3A503F4D"/>
    <w:multiLevelType w:val="hybridMultilevel"/>
    <w:tmpl w:val="6EFACD66"/>
    <w:lvl w:ilvl="0" w:tplc="0409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476526A9"/>
    <w:multiLevelType w:val="hybridMultilevel"/>
    <w:tmpl w:val="95A2CE56"/>
    <w:lvl w:ilvl="0" w:tplc="0409000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</w:abstractNum>
  <w:abstractNum w:abstractNumId="9" w15:restartNumberingAfterBreak="0">
    <w:nsid w:val="4CD01DA3"/>
    <w:multiLevelType w:val="hybridMultilevel"/>
    <w:tmpl w:val="5B1A7B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4712EC4"/>
    <w:multiLevelType w:val="hybridMultilevel"/>
    <w:tmpl w:val="B372A6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B42A63"/>
    <w:multiLevelType w:val="hybridMultilevel"/>
    <w:tmpl w:val="AD1CA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385206"/>
    <w:multiLevelType w:val="hybridMultilevel"/>
    <w:tmpl w:val="FFA27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72248C"/>
    <w:multiLevelType w:val="hybridMultilevel"/>
    <w:tmpl w:val="13480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C92FDE"/>
    <w:multiLevelType w:val="hybridMultilevel"/>
    <w:tmpl w:val="1E004C7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78274211"/>
    <w:multiLevelType w:val="hybridMultilevel"/>
    <w:tmpl w:val="2D928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E15440"/>
    <w:multiLevelType w:val="hybridMultilevel"/>
    <w:tmpl w:val="B0D8D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15"/>
  </w:num>
  <w:num w:numId="12">
    <w:abstractNumId w:val="1"/>
  </w:num>
  <w:num w:numId="13">
    <w:abstractNumId w:val="9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20"/>
    <w:rsid w:val="000563D5"/>
    <w:rsid w:val="00065C06"/>
    <w:rsid w:val="00081639"/>
    <w:rsid w:val="000E7A77"/>
    <w:rsid w:val="00111D0E"/>
    <w:rsid w:val="00115B5E"/>
    <w:rsid w:val="0017450B"/>
    <w:rsid w:val="00193558"/>
    <w:rsid w:val="001C030C"/>
    <w:rsid w:val="00230AB0"/>
    <w:rsid w:val="00235F93"/>
    <w:rsid w:val="0028489C"/>
    <w:rsid w:val="002D65D3"/>
    <w:rsid w:val="002E0749"/>
    <w:rsid w:val="0039670A"/>
    <w:rsid w:val="003C5CB3"/>
    <w:rsid w:val="00412F3D"/>
    <w:rsid w:val="00423DB6"/>
    <w:rsid w:val="00490E2A"/>
    <w:rsid w:val="00510A13"/>
    <w:rsid w:val="005461F4"/>
    <w:rsid w:val="0055469B"/>
    <w:rsid w:val="005C77AF"/>
    <w:rsid w:val="007C1A9E"/>
    <w:rsid w:val="007E0FFE"/>
    <w:rsid w:val="007E5DC5"/>
    <w:rsid w:val="00825DA0"/>
    <w:rsid w:val="008574EE"/>
    <w:rsid w:val="008B68C5"/>
    <w:rsid w:val="008E447F"/>
    <w:rsid w:val="00A14DCA"/>
    <w:rsid w:val="00A347E3"/>
    <w:rsid w:val="00A44D17"/>
    <w:rsid w:val="00A56B59"/>
    <w:rsid w:val="00B60699"/>
    <w:rsid w:val="00B644F0"/>
    <w:rsid w:val="00B942E1"/>
    <w:rsid w:val="00BF1643"/>
    <w:rsid w:val="00C83591"/>
    <w:rsid w:val="00CE0195"/>
    <w:rsid w:val="00D236C9"/>
    <w:rsid w:val="00D2469F"/>
    <w:rsid w:val="00D26132"/>
    <w:rsid w:val="00D44E15"/>
    <w:rsid w:val="00D47FBD"/>
    <w:rsid w:val="00D549A2"/>
    <w:rsid w:val="00D63816"/>
    <w:rsid w:val="00DA2814"/>
    <w:rsid w:val="00DD5979"/>
    <w:rsid w:val="00E1107E"/>
    <w:rsid w:val="00E146E1"/>
    <w:rsid w:val="00E82520"/>
    <w:rsid w:val="00EA1522"/>
    <w:rsid w:val="00EE5E75"/>
    <w:rsid w:val="00F01CFB"/>
    <w:rsid w:val="00F117E6"/>
    <w:rsid w:val="00F17F8D"/>
    <w:rsid w:val="00F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197C"/>
  <w15:docId w15:val="{B0E845DA-D2BF-44C7-A0E8-6621E8B1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9" w:lineRule="auto"/>
        <w:ind w:left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8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D9AE-2CD9-4108-9134-1F7F8380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SusieJechow</dc:creator>
  <cp:lastModifiedBy>Rory Prue</cp:lastModifiedBy>
  <cp:revision>2</cp:revision>
  <dcterms:created xsi:type="dcterms:W3CDTF">2022-02-17T17:11:00Z</dcterms:created>
  <dcterms:modified xsi:type="dcterms:W3CDTF">2022-02-17T17:11:00Z</dcterms:modified>
</cp:coreProperties>
</file>